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F7" w:rsidRDefault="00C546F7" w:rsidP="00C546F7">
      <w:pPr>
        <w:rPr>
          <w:rFonts w:ascii="Arial" w:hAnsi="Arial" w:cs="Arial"/>
          <w:b/>
          <w:bCs/>
          <w:sz w:val="28"/>
          <w:szCs w:val="28"/>
        </w:rPr>
      </w:pPr>
      <w:bookmarkStart w:id="0" w:name="_GoBack"/>
      <w:bookmarkEnd w:id="0"/>
    </w:p>
    <w:p w:rsidR="00C546F7" w:rsidRDefault="00C546F7" w:rsidP="00C546F7">
      <w:pPr>
        <w:jc w:val="center"/>
        <w:rPr>
          <w:rFonts w:cstheme="minorHAnsi"/>
          <w:b/>
          <w:color w:val="002060"/>
          <w:sz w:val="72"/>
          <w:szCs w:val="72"/>
        </w:rPr>
      </w:pPr>
      <w:r w:rsidRPr="00A7364E">
        <w:rPr>
          <w:rFonts w:cstheme="minorHAnsi"/>
          <w:b/>
          <w:color w:val="002060"/>
          <w:sz w:val="72"/>
          <w:szCs w:val="72"/>
        </w:rPr>
        <w:t>Homefield C of E VC Primary School</w:t>
      </w:r>
    </w:p>
    <w:p w:rsidR="00C546F7" w:rsidRPr="00181CF6" w:rsidRDefault="00C546F7" w:rsidP="00C546F7">
      <w:pPr>
        <w:jc w:val="center"/>
        <w:rPr>
          <w:noProof/>
        </w:rPr>
      </w:pPr>
      <w:r w:rsidRPr="00A7364E">
        <w:rPr>
          <w:rFonts w:cstheme="minorHAnsi"/>
          <w:b/>
          <w:color w:val="002060"/>
          <w:sz w:val="56"/>
          <w:szCs w:val="56"/>
        </w:rPr>
        <w:t xml:space="preserve">Safeguarding </w:t>
      </w:r>
      <w:r>
        <w:rPr>
          <w:rFonts w:cstheme="minorHAnsi"/>
          <w:b/>
          <w:color w:val="002060"/>
          <w:sz w:val="56"/>
          <w:szCs w:val="56"/>
        </w:rPr>
        <w:t xml:space="preserve">Pupils Walking To and From School Alone </w:t>
      </w:r>
      <w:r w:rsidRPr="00A7364E">
        <w:rPr>
          <w:rFonts w:cstheme="minorHAnsi"/>
          <w:b/>
          <w:color w:val="002060"/>
          <w:sz w:val="56"/>
          <w:szCs w:val="56"/>
        </w:rPr>
        <w:t xml:space="preserve">Policy </w:t>
      </w:r>
    </w:p>
    <w:p w:rsidR="00C546F7" w:rsidRPr="00181CF6" w:rsidRDefault="00C546F7" w:rsidP="00C546F7">
      <w:pPr>
        <w:pStyle w:val="1bodycopy10pt"/>
        <w:rPr>
          <w:noProof/>
        </w:rPr>
      </w:pPr>
    </w:p>
    <w:p w:rsidR="00C546F7" w:rsidRPr="00181CF6" w:rsidRDefault="00C546F7" w:rsidP="00C546F7">
      <w:pPr>
        <w:pStyle w:val="1bodycopy10pt"/>
      </w:pPr>
    </w:p>
    <w:p w:rsidR="00C546F7" w:rsidRPr="00181CF6" w:rsidRDefault="00C546F7" w:rsidP="00C546F7">
      <w:pPr>
        <w:pStyle w:val="1bodycopy10pt"/>
      </w:pPr>
      <w:r>
        <w:rPr>
          <w:noProof/>
          <w:lang w:val="en-GB" w:eastAsia="en-GB"/>
        </w:rPr>
        <w:drawing>
          <wp:anchor distT="0" distB="0" distL="114300" distR="114300" simplePos="0" relativeHeight="251659264" behindDoc="0" locked="0" layoutInCell="1" allowOverlap="1" wp14:anchorId="3FDE5C04" wp14:editId="507CDF5E">
            <wp:simplePos x="0" y="0"/>
            <wp:positionH relativeFrom="margin">
              <wp:align>center</wp:align>
            </wp:positionH>
            <wp:positionV relativeFrom="paragraph">
              <wp:posOffset>107950</wp:posOffset>
            </wp:positionV>
            <wp:extent cx="3054350" cy="2952750"/>
            <wp:effectExtent l="0" t="0" r="0" b="0"/>
            <wp:wrapNone/>
            <wp:docPr id="2" name="Picture 2" descr="Vers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sion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54350" cy="2952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Default="00C546F7" w:rsidP="00C546F7">
      <w:pPr>
        <w:pStyle w:val="1bodycopy10pt"/>
      </w:pPr>
    </w:p>
    <w:p w:rsidR="00C546F7" w:rsidRPr="00181CF6" w:rsidRDefault="00C546F7" w:rsidP="00C546F7">
      <w:pPr>
        <w:pStyle w:val="1bodycopy10pt"/>
      </w:pPr>
    </w:p>
    <w:p w:rsidR="00C546F7" w:rsidRPr="00181CF6" w:rsidRDefault="00C546F7" w:rsidP="00C546F7">
      <w:pPr>
        <w:pStyle w:val="1bodycopy10pt"/>
      </w:pPr>
    </w:p>
    <w:p w:rsidR="00C546F7" w:rsidRPr="00181CF6" w:rsidRDefault="00C546F7" w:rsidP="00C546F7">
      <w:pPr>
        <w:rPr>
          <w:b/>
        </w:rPr>
      </w:pPr>
    </w:p>
    <w:tbl>
      <w:tblPr>
        <w:tblW w:w="9720" w:type="dxa"/>
        <w:tblInd w:w="-702"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546F7" w:rsidRPr="00181CF6" w:rsidTr="00F9586E">
        <w:tc>
          <w:tcPr>
            <w:tcW w:w="2586" w:type="dxa"/>
            <w:tcBorders>
              <w:top w:val="nil"/>
              <w:bottom w:val="single" w:sz="18" w:space="0" w:color="FFFFFF"/>
            </w:tcBorders>
            <w:shd w:val="clear" w:color="auto" w:fill="D8DFDE"/>
          </w:tcPr>
          <w:p w:rsidR="00C546F7" w:rsidRPr="00181CF6" w:rsidRDefault="00C546F7" w:rsidP="00F9586E">
            <w:pPr>
              <w:pStyle w:val="1bodycopy10pt"/>
              <w:rPr>
                <w:b/>
              </w:rPr>
            </w:pPr>
            <w:r w:rsidRPr="00181CF6">
              <w:rPr>
                <w:b/>
              </w:rPr>
              <w:t>Approved by:</w:t>
            </w:r>
          </w:p>
        </w:tc>
        <w:tc>
          <w:tcPr>
            <w:tcW w:w="3268" w:type="dxa"/>
            <w:tcBorders>
              <w:top w:val="nil"/>
              <w:bottom w:val="single" w:sz="18" w:space="0" w:color="FFFFFF"/>
            </w:tcBorders>
            <w:shd w:val="clear" w:color="auto" w:fill="D8DFDE"/>
          </w:tcPr>
          <w:p w:rsidR="00C546F7" w:rsidRPr="00181CF6" w:rsidRDefault="00C546F7" w:rsidP="00F9586E">
            <w:pPr>
              <w:pStyle w:val="1bodycopy11pt"/>
              <w:rPr>
                <w:highlight w:val="yellow"/>
                <w:lang w:val="en-GB"/>
              </w:rPr>
            </w:pPr>
            <w:r w:rsidRPr="00A46613">
              <w:rPr>
                <w:lang w:val="en-GB"/>
              </w:rPr>
              <w:t>Governing Board</w:t>
            </w:r>
          </w:p>
        </w:tc>
        <w:tc>
          <w:tcPr>
            <w:tcW w:w="3866" w:type="dxa"/>
            <w:tcBorders>
              <w:top w:val="nil"/>
              <w:bottom w:val="single" w:sz="18" w:space="0" w:color="FFFFFF"/>
            </w:tcBorders>
            <w:shd w:val="clear" w:color="auto" w:fill="D8DFDE"/>
          </w:tcPr>
          <w:p w:rsidR="00C546F7" w:rsidRPr="00181CF6" w:rsidRDefault="00C546F7" w:rsidP="00F9586E">
            <w:pPr>
              <w:pStyle w:val="1bodycopy11pt"/>
              <w:rPr>
                <w:lang w:val="en-GB"/>
              </w:rPr>
            </w:pPr>
            <w:r w:rsidRPr="00181CF6">
              <w:rPr>
                <w:b/>
                <w:lang w:val="en-GB"/>
              </w:rPr>
              <w:t>Date:</w:t>
            </w:r>
            <w:r w:rsidRPr="00181CF6">
              <w:rPr>
                <w:lang w:val="en-GB"/>
              </w:rPr>
              <w:t xml:space="preserve">  </w:t>
            </w:r>
            <w:r>
              <w:rPr>
                <w:lang w:val="en-GB"/>
              </w:rPr>
              <w:t>Sept 2025</w:t>
            </w:r>
          </w:p>
        </w:tc>
      </w:tr>
      <w:tr w:rsidR="00C546F7" w:rsidRPr="00181CF6" w:rsidTr="00F9586E">
        <w:tc>
          <w:tcPr>
            <w:tcW w:w="2586" w:type="dxa"/>
            <w:tcBorders>
              <w:top w:val="single" w:sz="18" w:space="0" w:color="FFFFFF"/>
              <w:bottom w:val="single" w:sz="18" w:space="0" w:color="FFFFFF"/>
            </w:tcBorders>
            <w:shd w:val="clear" w:color="auto" w:fill="D8DFDE"/>
          </w:tcPr>
          <w:p w:rsidR="00C546F7" w:rsidRPr="00181CF6" w:rsidRDefault="00C546F7" w:rsidP="00F9586E">
            <w:pPr>
              <w:pStyle w:val="1bodycopy10pt"/>
              <w:rPr>
                <w:b/>
              </w:rPr>
            </w:pPr>
            <w:r w:rsidRPr="00181CF6">
              <w:rPr>
                <w:b/>
              </w:rPr>
              <w:t>Last reviewed on:</w:t>
            </w:r>
          </w:p>
        </w:tc>
        <w:tc>
          <w:tcPr>
            <w:tcW w:w="7134" w:type="dxa"/>
            <w:gridSpan w:val="2"/>
            <w:tcBorders>
              <w:top w:val="single" w:sz="18" w:space="0" w:color="FFFFFF"/>
              <w:bottom w:val="single" w:sz="18" w:space="0" w:color="FFFFFF"/>
            </w:tcBorders>
            <w:shd w:val="clear" w:color="auto" w:fill="D8DFDE"/>
          </w:tcPr>
          <w:p w:rsidR="00C546F7" w:rsidRPr="00181CF6" w:rsidRDefault="00C546F7" w:rsidP="00F9586E">
            <w:pPr>
              <w:pStyle w:val="1bodycopy11pt"/>
              <w:rPr>
                <w:highlight w:val="yellow"/>
                <w:lang w:val="en-GB"/>
              </w:rPr>
            </w:pPr>
            <w:r>
              <w:rPr>
                <w:lang w:val="en-GB"/>
              </w:rPr>
              <w:t>Sept 2025</w:t>
            </w:r>
          </w:p>
        </w:tc>
      </w:tr>
      <w:tr w:rsidR="00C546F7" w:rsidRPr="00181CF6" w:rsidTr="00F9586E">
        <w:tc>
          <w:tcPr>
            <w:tcW w:w="2586" w:type="dxa"/>
            <w:tcBorders>
              <w:top w:val="single" w:sz="18" w:space="0" w:color="FFFFFF"/>
              <w:bottom w:val="nil"/>
            </w:tcBorders>
            <w:shd w:val="clear" w:color="auto" w:fill="D8DFDE"/>
          </w:tcPr>
          <w:p w:rsidR="00C546F7" w:rsidRPr="00181CF6" w:rsidRDefault="00C546F7" w:rsidP="00F9586E">
            <w:pPr>
              <w:pStyle w:val="1bodycopy10pt"/>
              <w:rPr>
                <w:b/>
              </w:rPr>
            </w:pPr>
            <w:r w:rsidRPr="00181CF6">
              <w:rPr>
                <w:b/>
              </w:rPr>
              <w:t>Next review due by:</w:t>
            </w:r>
          </w:p>
        </w:tc>
        <w:tc>
          <w:tcPr>
            <w:tcW w:w="7134" w:type="dxa"/>
            <w:gridSpan w:val="2"/>
            <w:tcBorders>
              <w:top w:val="single" w:sz="18" w:space="0" w:color="FFFFFF"/>
              <w:bottom w:val="nil"/>
            </w:tcBorders>
            <w:shd w:val="clear" w:color="auto" w:fill="D8DFDE"/>
          </w:tcPr>
          <w:p w:rsidR="00C546F7" w:rsidRPr="00181CF6" w:rsidRDefault="00C546F7" w:rsidP="00F9586E">
            <w:pPr>
              <w:pStyle w:val="1bodycopy11pt"/>
              <w:rPr>
                <w:highlight w:val="yellow"/>
                <w:lang w:val="en-GB"/>
              </w:rPr>
            </w:pPr>
            <w:r>
              <w:rPr>
                <w:lang w:val="en-GB"/>
              </w:rPr>
              <w:t>Sept 2027</w:t>
            </w:r>
          </w:p>
        </w:tc>
      </w:tr>
    </w:tbl>
    <w:p w:rsidR="00C546F7" w:rsidRPr="002044D5" w:rsidRDefault="00C546F7" w:rsidP="009A3780">
      <w:pPr>
        <w:pStyle w:val="NormalWeb"/>
        <w:spacing w:before="0" w:beforeAutospacing="0" w:after="0" w:afterAutospacing="0"/>
        <w:rPr>
          <w:rFonts w:ascii="Arial" w:hAnsi="Arial" w:cs="Arial"/>
          <w:sz w:val="28"/>
          <w:szCs w:val="28"/>
        </w:rPr>
      </w:pPr>
    </w:p>
    <w:p w:rsidR="00C546F7" w:rsidRDefault="00C546F7">
      <w:pPr>
        <w:rPr>
          <w:rFonts w:ascii="Arial" w:eastAsia="Times New Roman" w:hAnsi="Arial" w:cs="Arial"/>
          <w:b/>
          <w:bCs/>
          <w:color w:val="000000"/>
          <w:sz w:val="28"/>
          <w:szCs w:val="28"/>
          <w:lang w:eastAsia="en-GB"/>
        </w:rPr>
      </w:pPr>
      <w:r>
        <w:rPr>
          <w:rFonts w:ascii="Arial" w:hAnsi="Arial" w:cs="Arial"/>
          <w:b/>
          <w:bCs/>
          <w:color w:val="000000"/>
          <w:sz w:val="28"/>
          <w:szCs w:val="28"/>
        </w:rPr>
        <w:br w:type="page"/>
      </w:r>
    </w:p>
    <w:p w:rsidR="002455EC" w:rsidRPr="00C90592" w:rsidRDefault="002455EC" w:rsidP="006016BA">
      <w:pPr>
        <w:pStyle w:val="Heading2"/>
        <w:rPr>
          <w:rFonts w:ascii="Arial" w:hAnsi="Arial" w:cs="Arial"/>
          <w:sz w:val="24"/>
          <w:szCs w:val="24"/>
        </w:rPr>
      </w:pPr>
      <w:r w:rsidRPr="00C90592">
        <w:rPr>
          <w:rFonts w:ascii="Arial" w:hAnsi="Arial" w:cs="Arial"/>
          <w:sz w:val="24"/>
          <w:szCs w:val="24"/>
        </w:rPr>
        <w:lastRenderedPageBreak/>
        <w:t>1. Introduction</w:t>
      </w:r>
    </w:p>
    <w:p w:rsidR="008F2C3A" w:rsidRPr="006016BA" w:rsidRDefault="008F2C3A" w:rsidP="006016BA">
      <w:pPr>
        <w:spacing w:after="0" w:line="240" w:lineRule="auto"/>
        <w:textAlignment w:val="baseline"/>
        <w:rPr>
          <w:rFonts w:ascii="Arial" w:eastAsia="Times New Roman" w:hAnsi="Arial" w:cs="Arial"/>
          <w:color w:val="333333"/>
          <w:sz w:val="24"/>
          <w:szCs w:val="24"/>
          <w:lang w:eastAsia="en-GB"/>
        </w:rPr>
      </w:pPr>
      <w:r w:rsidRPr="00C90592">
        <w:rPr>
          <w:rFonts w:ascii="Arial" w:hAnsi="Arial" w:cs="Arial"/>
          <w:b/>
          <w:bCs/>
          <w:sz w:val="24"/>
          <w:szCs w:val="24"/>
        </w:rPr>
        <w:t xml:space="preserve">Purpose of the Policy </w:t>
      </w:r>
      <w:r w:rsidR="002455EC" w:rsidRPr="00C90592">
        <w:rPr>
          <w:rFonts w:ascii="Arial" w:hAnsi="Arial" w:cs="Arial"/>
          <w:sz w:val="24"/>
          <w:szCs w:val="24"/>
        </w:rPr>
        <w:br/>
      </w:r>
      <w:r w:rsidR="005F4F66" w:rsidRPr="00C90592">
        <w:rPr>
          <w:rFonts w:ascii="Arial" w:eastAsia="Times New Roman" w:hAnsi="Arial" w:cs="Arial"/>
          <w:color w:val="333333"/>
          <w:sz w:val="24"/>
          <w:szCs w:val="24"/>
          <w:lang w:eastAsia="en-GB"/>
        </w:rPr>
        <w:t>This policy is designed to uphold Homefield’s commitment to keeping children safe while walking to and from school. We prioritise pupil wellbeing, family involvement, and our local environment. At Homefield C of E Primary School, we encourage safe and healthy travel for our pupils, providing clear guidance for parents and carers as we fulfil our safeguarding responsibilities.</w:t>
      </w:r>
    </w:p>
    <w:p w:rsidR="008F2C3A" w:rsidRPr="00C90592" w:rsidRDefault="008F2C3A" w:rsidP="006016BA">
      <w:pPr>
        <w:pStyle w:val="NormalWeb"/>
        <w:spacing w:before="186" w:beforeAutospacing="0" w:after="0" w:afterAutospacing="0"/>
        <w:ind w:left="84"/>
        <w:rPr>
          <w:rFonts w:ascii="Arial" w:hAnsi="Arial" w:cs="Arial"/>
          <w:b/>
          <w:color w:val="000000"/>
        </w:rPr>
      </w:pPr>
      <w:r w:rsidRPr="00C90592">
        <w:rPr>
          <w:rFonts w:ascii="Arial" w:hAnsi="Arial" w:cs="Arial"/>
          <w:b/>
          <w:color w:val="000000"/>
        </w:rPr>
        <w:t>Statutory Guidance:</w:t>
      </w:r>
    </w:p>
    <w:p w:rsidR="008F2C3A" w:rsidRPr="00C90592" w:rsidRDefault="008F2C3A" w:rsidP="006016BA">
      <w:pPr>
        <w:pStyle w:val="NormalWeb"/>
        <w:spacing w:before="186" w:beforeAutospacing="0" w:after="0" w:afterAutospacing="0"/>
        <w:ind w:left="84"/>
        <w:rPr>
          <w:rFonts w:ascii="Arial" w:hAnsi="Arial" w:cs="Arial"/>
        </w:rPr>
      </w:pPr>
      <w:r w:rsidRPr="00C90592">
        <w:rPr>
          <w:rFonts w:ascii="Arial" w:hAnsi="Arial" w:cs="Arial"/>
          <w:color w:val="000000"/>
        </w:rPr>
        <w:t>There are no laws around age or distance of walking to school. A families' guide to the law states: </w:t>
      </w:r>
    </w:p>
    <w:p w:rsidR="008F2C3A" w:rsidRPr="00C90592" w:rsidRDefault="008F2C3A" w:rsidP="006016BA">
      <w:pPr>
        <w:pStyle w:val="NormalWeb"/>
        <w:spacing w:before="184" w:beforeAutospacing="0" w:after="0" w:afterAutospacing="0"/>
        <w:ind w:left="78" w:right="659" w:firstLine="12"/>
        <w:rPr>
          <w:rFonts w:ascii="Arial" w:hAnsi="Arial" w:cs="Arial"/>
        </w:rPr>
      </w:pPr>
      <w:r w:rsidRPr="00C90592">
        <w:rPr>
          <w:rFonts w:ascii="Arial" w:hAnsi="Arial" w:cs="Arial"/>
          <w:color w:val="000000"/>
          <w:shd w:val="clear" w:color="auto" w:fill="FFFFFF"/>
        </w:rPr>
        <w:t xml:space="preserve">“There is no law prohibiting children from being out on their own at any age. It is a matter of </w:t>
      </w:r>
      <w:r w:rsidRPr="00C90592">
        <w:rPr>
          <w:rFonts w:ascii="Arial" w:hAnsi="Arial" w:cs="Arial"/>
          <w:color w:val="000000"/>
        </w:rPr>
        <w:t>judgement</w:t>
      </w:r>
      <w:r w:rsidRPr="00C90592">
        <w:rPr>
          <w:rFonts w:ascii="Arial" w:hAnsi="Arial" w:cs="Arial"/>
          <w:color w:val="000000"/>
          <w:shd w:val="clear" w:color="auto" w:fill="FFFFFF"/>
        </w:rPr>
        <w:t xml:space="preserve"> for parents to decide when children can play out on their own, walk to the shops or </w:t>
      </w:r>
      <w:r w:rsidRPr="00C90592">
        <w:rPr>
          <w:rFonts w:ascii="Arial" w:hAnsi="Arial" w:cs="Arial"/>
          <w:color w:val="000000"/>
        </w:rPr>
        <w:t>school." </w:t>
      </w:r>
    </w:p>
    <w:p w:rsidR="002455EC" w:rsidRPr="00C90592" w:rsidRDefault="008F2C3A" w:rsidP="006016BA">
      <w:pPr>
        <w:pStyle w:val="NormalWeb"/>
        <w:spacing w:before="165" w:beforeAutospacing="0" w:after="0" w:afterAutospacing="0"/>
        <w:ind w:left="84" w:right="131" w:firstLine="16"/>
        <w:rPr>
          <w:rFonts w:ascii="Arial" w:hAnsi="Arial" w:cs="Arial"/>
        </w:rPr>
      </w:pPr>
      <w:r w:rsidRPr="00C90592">
        <w:rPr>
          <w:rFonts w:ascii="Arial" w:hAnsi="Arial" w:cs="Arial"/>
          <w:color w:val="000000"/>
          <w:shd w:val="clear" w:color="auto" w:fill="FFFFFF"/>
        </w:rPr>
        <w:t xml:space="preserve">Parents are legally obliged to ensure their children get to school and attend regularly, but this in </w:t>
      </w:r>
      <w:r w:rsidRPr="00C90592">
        <w:rPr>
          <w:rFonts w:ascii="Arial" w:hAnsi="Arial" w:cs="Arial"/>
          <w:color w:val="000000"/>
        </w:rPr>
        <w:t>itself</w:t>
      </w:r>
      <w:r w:rsidRPr="00C90592">
        <w:rPr>
          <w:rFonts w:ascii="Arial" w:hAnsi="Arial" w:cs="Arial"/>
          <w:color w:val="000000"/>
          <w:shd w:val="clear" w:color="auto" w:fill="FFFFFF"/>
        </w:rPr>
        <w:t xml:space="preserve"> does not disallow independent travel. However as a school we are responsible for the welfare </w:t>
      </w:r>
      <w:r w:rsidRPr="00C90592">
        <w:rPr>
          <w:rFonts w:ascii="Arial" w:hAnsi="Arial" w:cs="Arial"/>
          <w:color w:val="000000"/>
        </w:rPr>
        <w:t>of</w:t>
      </w:r>
      <w:r w:rsidRPr="00C90592">
        <w:rPr>
          <w:rFonts w:ascii="Arial" w:hAnsi="Arial" w:cs="Arial"/>
          <w:color w:val="000000"/>
          <w:shd w:val="clear" w:color="auto" w:fill="FFFFFF"/>
        </w:rPr>
        <w:t xml:space="preserve"> our pupils and therefore have to consider what we believe is good practice in ensuring the safety of our pupils. We also have an obligation to alert relevant authorities should we believe a child’s </w:t>
      </w:r>
      <w:r w:rsidRPr="00C90592">
        <w:rPr>
          <w:rFonts w:ascii="Arial" w:hAnsi="Arial" w:cs="Arial"/>
          <w:color w:val="000000"/>
        </w:rPr>
        <w:t>welfare is at risk. </w:t>
      </w:r>
    </w:p>
    <w:p w:rsidR="002455EC" w:rsidRPr="00C90592" w:rsidRDefault="002455EC" w:rsidP="006016BA">
      <w:pPr>
        <w:spacing w:after="120"/>
        <w:rPr>
          <w:rFonts w:ascii="Arial" w:hAnsi="Arial" w:cs="Arial"/>
          <w:sz w:val="24"/>
          <w:szCs w:val="24"/>
        </w:rPr>
      </w:pPr>
      <w:r w:rsidRPr="00C90592">
        <w:rPr>
          <w:rFonts w:ascii="Arial" w:hAnsi="Arial" w:cs="Arial"/>
          <w:b/>
          <w:bCs/>
          <w:sz w:val="24"/>
          <w:szCs w:val="24"/>
        </w:rPr>
        <w:t>Legislative and Policy Context</w:t>
      </w:r>
      <w:r w:rsidRPr="00C90592">
        <w:rPr>
          <w:rFonts w:ascii="Arial" w:hAnsi="Arial" w:cs="Arial"/>
          <w:sz w:val="24"/>
          <w:szCs w:val="24"/>
        </w:rPr>
        <w:br/>
      </w:r>
      <w:r w:rsidR="00DD5DB7" w:rsidRPr="00C90592">
        <w:rPr>
          <w:rFonts w:ascii="Arial" w:hAnsi="Arial" w:cs="Arial"/>
          <w:sz w:val="24"/>
          <w:szCs w:val="24"/>
        </w:rPr>
        <w:t>In the development of this Policy we have r</w:t>
      </w:r>
      <w:r w:rsidRPr="00C90592">
        <w:rPr>
          <w:rFonts w:ascii="Arial" w:hAnsi="Arial" w:cs="Arial"/>
          <w:sz w:val="24"/>
          <w:szCs w:val="24"/>
        </w:rPr>
        <w:t>eference</w:t>
      </w:r>
      <w:r w:rsidR="00DD5DB7" w:rsidRPr="00C90592">
        <w:rPr>
          <w:rFonts w:ascii="Arial" w:hAnsi="Arial" w:cs="Arial"/>
          <w:sz w:val="24"/>
          <w:szCs w:val="24"/>
        </w:rPr>
        <w:t>d</w:t>
      </w:r>
      <w:r w:rsidRPr="00C90592">
        <w:rPr>
          <w:rFonts w:ascii="Arial" w:hAnsi="Arial" w:cs="Arial"/>
          <w:sz w:val="24"/>
          <w:szCs w:val="24"/>
        </w:rPr>
        <w:t xml:space="preserve"> key statutory guidance and policies, including:</w:t>
      </w:r>
    </w:p>
    <w:p w:rsidR="002455EC" w:rsidRPr="00C90592" w:rsidRDefault="002455EC" w:rsidP="006016BA">
      <w:pPr>
        <w:numPr>
          <w:ilvl w:val="1"/>
          <w:numId w:val="5"/>
        </w:numPr>
        <w:spacing w:after="120"/>
        <w:rPr>
          <w:rFonts w:ascii="Arial" w:hAnsi="Arial" w:cs="Arial"/>
          <w:sz w:val="24"/>
          <w:szCs w:val="24"/>
        </w:rPr>
      </w:pPr>
      <w:r w:rsidRPr="00C90592">
        <w:rPr>
          <w:rFonts w:ascii="Arial" w:hAnsi="Arial" w:cs="Arial"/>
          <w:i/>
          <w:iCs/>
          <w:sz w:val="24"/>
          <w:szCs w:val="24"/>
        </w:rPr>
        <w:t>Keeping Children Safe in Educat</w:t>
      </w:r>
      <w:r w:rsidR="00A60B68" w:rsidRPr="00C90592">
        <w:rPr>
          <w:rFonts w:ascii="Arial" w:hAnsi="Arial" w:cs="Arial"/>
          <w:i/>
          <w:iCs/>
          <w:sz w:val="24"/>
          <w:szCs w:val="24"/>
        </w:rPr>
        <w:t xml:space="preserve">ion (KCSIE), </w:t>
      </w:r>
      <w:proofErr w:type="spellStart"/>
      <w:r w:rsidR="00A60B68" w:rsidRPr="00C90592">
        <w:rPr>
          <w:rFonts w:ascii="Arial" w:hAnsi="Arial" w:cs="Arial"/>
          <w:i/>
          <w:iCs/>
          <w:sz w:val="24"/>
          <w:szCs w:val="24"/>
        </w:rPr>
        <w:t>DfE</w:t>
      </w:r>
      <w:proofErr w:type="spellEnd"/>
      <w:r w:rsidR="00A60B68" w:rsidRPr="00C90592">
        <w:rPr>
          <w:rFonts w:ascii="Arial" w:hAnsi="Arial" w:cs="Arial"/>
          <w:i/>
          <w:iCs/>
          <w:sz w:val="24"/>
          <w:szCs w:val="24"/>
        </w:rPr>
        <w:t xml:space="preserve"> (2025</w:t>
      </w:r>
      <w:r w:rsidRPr="00C90592">
        <w:rPr>
          <w:rFonts w:ascii="Arial" w:hAnsi="Arial" w:cs="Arial"/>
          <w:i/>
          <w:iCs/>
          <w:sz w:val="24"/>
          <w:szCs w:val="24"/>
        </w:rPr>
        <w:t>)</w:t>
      </w:r>
    </w:p>
    <w:p w:rsidR="002455EC" w:rsidRPr="00C90592" w:rsidRDefault="002455EC" w:rsidP="006016BA">
      <w:pPr>
        <w:numPr>
          <w:ilvl w:val="1"/>
          <w:numId w:val="5"/>
        </w:numPr>
        <w:spacing w:after="120"/>
        <w:rPr>
          <w:rFonts w:ascii="Arial" w:hAnsi="Arial" w:cs="Arial"/>
          <w:sz w:val="24"/>
          <w:szCs w:val="24"/>
        </w:rPr>
      </w:pPr>
      <w:r w:rsidRPr="00C90592">
        <w:rPr>
          <w:rFonts w:ascii="Arial" w:hAnsi="Arial" w:cs="Arial"/>
          <w:i/>
          <w:iCs/>
          <w:sz w:val="24"/>
          <w:szCs w:val="24"/>
        </w:rPr>
        <w:t xml:space="preserve">Working Together to Safeguard Children, </w:t>
      </w:r>
      <w:proofErr w:type="spellStart"/>
      <w:r w:rsidRPr="00C90592">
        <w:rPr>
          <w:rFonts w:ascii="Arial" w:hAnsi="Arial" w:cs="Arial"/>
          <w:i/>
          <w:iCs/>
          <w:sz w:val="24"/>
          <w:szCs w:val="24"/>
        </w:rPr>
        <w:t>DfE</w:t>
      </w:r>
      <w:proofErr w:type="spellEnd"/>
    </w:p>
    <w:p w:rsidR="002455EC" w:rsidRPr="00C90592" w:rsidRDefault="002455EC" w:rsidP="006016BA">
      <w:pPr>
        <w:numPr>
          <w:ilvl w:val="1"/>
          <w:numId w:val="5"/>
        </w:numPr>
        <w:spacing w:after="120"/>
        <w:rPr>
          <w:rFonts w:ascii="Arial" w:hAnsi="Arial" w:cs="Arial"/>
          <w:sz w:val="24"/>
          <w:szCs w:val="24"/>
        </w:rPr>
      </w:pPr>
      <w:r w:rsidRPr="00C90592">
        <w:rPr>
          <w:rFonts w:ascii="Arial" w:hAnsi="Arial" w:cs="Arial"/>
          <w:i/>
          <w:iCs/>
          <w:sz w:val="24"/>
          <w:szCs w:val="24"/>
        </w:rPr>
        <w:t xml:space="preserve">Health and safety: responsibilities and duties for schools, </w:t>
      </w:r>
      <w:proofErr w:type="spellStart"/>
      <w:r w:rsidRPr="00C90592">
        <w:rPr>
          <w:rFonts w:ascii="Arial" w:hAnsi="Arial" w:cs="Arial"/>
          <w:i/>
          <w:iCs/>
          <w:sz w:val="24"/>
          <w:szCs w:val="24"/>
        </w:rPr>
        <w:t>DfE</w:t>
      </w:r>
      <w:proofErr w:type="spellEnd"/>
    </w:p>
    <w:p w:rsidR="002455EC" w:rsidRPr="00C90592" w:rsidRDefault="002455EC" w:rsidP="006016BA">
      <w:pPr>
        <w:numPr>
          <w:ilvl w:val="1"/>
          <w:numId w:val="5"/>
        </w:numPr>
        <w:spacing w:after="120"/>
        <w:rPr>
          <w:rFonts w:ascii="Arial" w:hAnsi="Arial" w:cs="Arial"/>
          <w:sz w:val="24"/>
          <w:szCs w:val="24"/>
        </w:rPr>
      </w:pPr>
      <w:r w:rsidRPr="00C90592">
        <w:rPr>
          <w:rFonts w:ascii="Arial" w:hAnsi="Arial" w:cs="Arial"/>
          <w:i/>
          <w:iCs/>
          <w:sz w:val="24"/>
          <w:szCs w:val="24"/>
        </w:rPr>
        <w:t>Ofsted Education Inspection Framework (EIF)</w:t>
      </w:r>
    </w:p>
    <w:p w:rsidR="002455EC" w:rsidRPr="00C90592" w:rsidRDefault="008F2C3A" w:rsidP="006016BA">
      <w:pPr>
        <w:numPr>
          <w:ilvl w:val="1"/>
          <w:numId w:val="5"/>
        </w:numPr>
        <w:spacing w:after="120"/>
        <w:rPr>
          <w:rFonts w:ascii="Arial" w:hAnsi="Arial" w:cs="Arial"/>
          <w:sz w:val="24"/>
          <w:szCs w:val="24"/>
        </w:rPr>
      </w:pPr>
      <w:r w:rsidRPr="00C90592">
        <w:rPr>
          <w:rFonts w:ascii="Arial" w:hAnsi="Arial" w:cs="Arial"/>
          <w:sz w:val="24"/>
          <w:szCs w:val="24"/>
        </w:rPr>
        <w:t>Norfolk</w:t>
      </w:r>
      <w:r w:rsidR="002455EC" w:rsidRPr="00C90592">
        <w:rPr>
          <w:rFonts w:ascii="Arial" w:hAnsi="Arial" w:cs="Arial"/>
          <w:sz w:val="24"/>
          <w:szCs w:val="24"/>
        </w:rPr>
        <w:t xml:space="preserve"> Safe</w:t>
      </w:r>
      <w:r w:rsidRPr="00C90592">
        <w:rPr>
          <w:rFonts w:ascii="Arial" w:hAnsi="Arial" w:cs="Arial"/>
          <w:sz w:val="24"/>
          <w:szCs w:val="24"/>
        </w:rPr>
        <w:t>guarding Children Partnership (N</w:t>
      </w:r>
      <w:r w:rsidR="002455EC" w:rsidRPr="00C90592">
        <w:rPr>
          <w:rFonts w:ascii="Arial" w:hAnsi="Arial" w:cs="Arial"/>
          <w:sz w:val="24"/>
          <w:szCs w:val="24"/>
        </w:rPr>
        <w:t>SCP) guidance</w:t>
      </w:r>
    </w:p>
    <w:p w:rsidR="002455EC" w:rsidRPr="00C90592" w:rsidRDefault="002455EC" w:rsidP="006016BA">
      <w:pPr>
        <w:pBdr>
          <w:bottom w:val="single" w:sz="1" w:space="0" w:color="000000"/>
        </w:pBdr>
        <w:spacing w:before="120" w:line="240" w:lineRule="auto"/>
        <w:rPr>
          <w:rFonts w:ascii="Arial" w:hAnsi="Arial" w:cs="Arial"/>
          <w:sz w:val="24"/>
          <w:szCs w:val="24"/>
        </w:rPr>
      </w:pPr>
    </w:p>
    <w:p w:rsidR="002455EC" w:rsidRPr="00C90592" w:rsidRDefault="002455EC" w:rsidP="006016BA">
      <w:pPr>
        <w:pStyle w:val="Heading2"/>
        <w:rPr>
          <w:rFonts w:ascii="Arial" w:hAnsi="Arial" w:cs="Arial"/>
          <w:sz w:val="24"/>
          <w:szCs w:val="24"/>
        </w:rPr>
      </w:pPr>
      <w:r w:rsidRPr="00C90592">
        <w:rPr>
          <w:rFonts w:ascii="Arial" w:hAnsi="Arial" w:cs="Arial"/>
          <w:sz w:val="24"/>
          <w:szCs w:val="24"/>
        </w:rPr>
        <w:t>2. Scope and Applicability</w:t>
      </w:r>
    </w:p>
    <w:p w:rsidR="00F75BFE" w:rsidRPr="00C90592" w:rsidRDefault="00F75BFE" w:rsidP="006016BA">
      <w:pPr>
        <w:pStyle w:val="NormalWeb"/>
        <w:spacing w:before="306" w:beforeAutospacing="0" w:after="0" w:afterAutospacing="0"/>
        <w:ind w:left="360"/>
        <w:rPr>
          <w:rFonts w:ascii="Arial" w:hAnsi="Arial" w:cs="Arial"/>
        </w:rPr>
      </w:pPr>
      <w:r w:rsidRPr="00C90592">
        <w:rPr>
          <w:rFonts w:ascii="Arial" w:hAnsi="Arial" w:cs="Arial"/>
          <w:b/>
          <w:bCs/>
          <w:color w:val="000000"/>
        </w:rPr>
        <w:t>Foundation Stage or KS1 </w:t>
      </w:r>
    </w:p>
    <w:p w:rsidR="00F75BFE" w:rsidRPr="00C90592" w:rsidRDefault="00F75BFE" w:rsidP="006016BA">
      <w:pPr>
        <w:pStyle w:val="NormalWeb"/>
        <w:numPr>
          <w:ilvl w:val="0"/>
          <w:numId w:val="6"/>
        </w:numPr>
        <w:spacing w:before="184" w:beforeAutospacing="0" w:after="0" w:afterAutospacing="0"/>
        <w:ind w:right="-6"/>
        <w:rPr>
          <w:rFonts w:ascii="Arial" w:hAnsi="Arial" w:cs="Arial"/>
        </w:rPr>
      </w:pPr>
      <w:r w:rsidRPr="00C90592">
        <w:rPr>
          <w:rFonts w:ascii="Arial" w:hAnsi="Arial" w:cs="Arial"/>
          <w:b/>
          <w:color w:val="000000"/>
          <w:shd w:val="clear" w:color="auto" w:fill="FFFFFF"/>
        </w:rPr>
        <w:t>N</w:t>
      </w:r>
      <w:r w:rsidRPr="00C90592">
        <w:rPr>
          <w:rFonts w:ascii="Arial" w:hAnsi="Arial" w:cs="Arial"/>
          <w:b/>
          <w:bCs/>
          <w:color w:val="000000"/>
          <w:shd w:val="clear" w:color="auto" w:fill="FFFFFF"/>
        </w:rPr>
        <w:t xml:space="preserve">o pupil in Foundation Stage or Key Stage 1 </w:t>
      </w:r>
      <w:r w:rsidRPr="00C90592">
        <w:rPr>
          <w:rFonts w:ascii="Arial" w:hAnsi="Arial" w:cs="Arial"/>
          <w:color w:val="000000"/>
          <w:shd w:val="clear" w:color="auto" w:fill="FFFFFF"/>
        </w:rPr>
        <w:t xml:space="preserve">should walk to or from school on their own or be left on their own on the school premises either before or after school. </w:t>
      </w:r>
      <w:r w:rsidRPr="00C90592">
        <w:rPr>
          <w:rFonts w:ascii="Arial" w:hAnsi="Arial" w:cs="Arial"/>
          <w:color w:val="000000"/>
        </w:rPr>
        <w:t> </w:t>
      </w:r>
      <w:r w:rsidRPr="00C90592">
        <w:rPr>
          <w:rFonts w:ascii="Arial" w:hAnsi="Arial" w:cs="Arial"/>
          <w:color w:val="000000"/>
          <w:shd w:val="clear" w:color="auto" w:fill="FFFFFF"/>
        </w:rPr>
        <w:t>In addition</w:t>
      </w:r>
      <w:r w:rsidR="00BA2E37" w:rsidRPr="00C90592">
        <w:rPr>
          <w:rFonts w:ascii="Arial" w:hAnsi="Arial" w:cs="Arial"/>
          <w:color w:val="000000"/>
          <w:shd w:val="clear" w:color="auto" w:fill="FFFFFF"/>
        </w:rPr>
        <w:t>,</w:t>
      </w:r>
      <w:r w:rsidRPr="00C90592">
        <w:rPr>
          <w:rFonts w:ascii="Arial" w:hAnsi="Arial" w:cs="Arial"/>
          <w:color w:val="000000"/>
          <w:shd w:val="clear" w:color="auto" w:fill="FFFFFF"/>
        </w:rPr>
        <w:t xml:space="preserve"> we will only hand over pupils to named adults or older siblings provided they are </w:t>
      </w:r>
      <w:r w:rsidRPr="00C90592">
        <w:rPr>
          <w:rFonts w:ascii="Arial" w:hAnsi="Arial" w:cs="Arial"/>
          <w:b/>
          <w:color w:val="000000"/>
          <w:shd w:val="clear" w:color="auto" w:fill="FFFFFF"/>
        </w:rPr>
        <w:t>14 years old or above.</w:t>
      </w:r>
      <w:r w:rsidRPr="00C90592">
        <w:rPr>
          <w:rFonts w:ascii="Arial" w:hAnsi="Arial" w:cs="Arial"/>
          <w:color w:val="000000"/>
          <w:shd w:val="clear" w:color="auto" w:fill="FFFFFF"/>
        </w:rPr>
        <w:t xml:space="preserve"> Pupils will not be handed over to other adults unless the school has been informed by</w:t>
      </w:r>
      <w:r w:rsidRPr="00C90592">
        <w:rPr>
          <w:rFonts w:ascii="Arial" w:hAnsi="Arial" w:cs="Arial"/>
          <w:color w:val="000000"/>
        </w:rPr>
        <w:t> </w:t>
      </w:r>
      <w:r w:rsidRPr="00C90592">
        <w:rPr>
          <w:rFonts w:ascii="Arial" w:hAnsi="Arial" w:cs="Arial"/>
          <w:color w:val="000000"/>
          <w:shd w:val="clear" w:color="auto" w:fill="FFFFFF"/>
        </w:rPr>
        <w:t xml:space="preserve">the parent that they have made this arrangement. We also ask that you keep us informed of any changes in arrangements, through communication with the school office according to the </w:t>
      </w:r>
      <w:r w:rsidRPr="00C90592">
        <w:rPr>
          <w:rFonts w:ascii="Arial" w:hAnsi="Arial" w:cs="Arial"/>
          <w:color w:val="000000"/>
          <w:highlight w:val="yellow"/>
          <w:shd w:val="clear" w:color="auto" w:fill="FFFFFF"/>
        </w:rPr>
        <w:t>Parent Code of Conduct Policy.</w:t>
      </w:r>
      <w:r w:rsidRPr="00C90592">
        <w:rPr>
          <w:rFonts w:ascii="Arial" w:hAnsi="Arial" w:cs="Arial"/>
          <w:color w:val="000000"/>
          <w:shd w:val="clear" w:color="auto" w:fill="FFFFFF"/>
        </w:rPr>
        <w:t xml:space="preserve"> If no one turns up to collect a child in these year</w:t>
      </w:r>
      <w:r w:rsidRPr="00C90592">
        <w:rPr>
          <w:rFonts w:ascii="Arial" w:hAnsi="Arial" w:cs="Arial"/>
          <w:color w:val="000000"/>
        </w:rPr>
        <w:t> </w:t>
      </w:r>
      <w:r w:rsidRPr="00C90592">
        <w:rPr>
          <w:rFonts w:ascii="Arial" w:hAnsi="Arial" w:cs="Arial"/>
          <w:color w:val="000000"/>
          <w:shd w:val="clear" w:color="auto" w:fill="FFFFFF"/>
        </w:rPr>
        <w:t xml:space="preserve">groups they will be kept in school and </w:t>
      </w:r>
      <w:r w:rsidRPr="00C90592">
        <w:rPr>
          <w:rFonts w:ascii="Arial" w:hAnsi="Arial" w:cs="Arial"/>
          <w:color w:val="000000"/>
          <w:shd w:val="clear" w:color="auto" w:fill="FFFFFF"/>
        </w:rPr>
        <w:lastRenderedPageBreak/>
        <w:t>parents contacted. We will not allow older brothers or sisters</w:t>
      </w:r>
      <w:r w:rsidRPr="00C90592">
        <w:rPr>
          <w:rFonts w:ascii="Arial" w:hAnsi="Arial" w:cs="Arial"/>
          <w:color w:val="000000"/>
        </w:rPr>
        <w:t xml:space="preserve"> in school to collect younger siblings. </w:t>
      </w:r>
    </w:p>
    <w:p w:rsidR="00F75BFE" w:rsidRPr="00C90592" w:rsidRDefault="00F75BFE" w:rsidP="006016BA">
      <w:pPr>
        <w:pStyle w:val="NormalWeb"/>
        <w:numPr>
          <w:ilvl w:val="0"/>
          <w:numId w:val="6"/>
        </w:numPr>
        <w:spacing w:before="165" w:beforeAutospacing="0" w:after="0" w:afterAutospacing="0"/>
        <w:ind w:right="673"/>
        <w:rPr>
          <w:rFonts w:ascii="Arial" w:hAnsi="Arial" w:cs="Arial"/>
        </w:rPr>
      </w:pPr>
      <w:r w:rsidRPr="00C90592">
        <w:rPr>
          <w:rFonts w:ascii="Arial" w:hAnsi="Arial" w:cs="Arial"/>
          <w:color w:val="000000"/>
          <w:shd w:val="clear" w:color="auto" w:fill="FFFFFF"/>
        </w:rPr>
        <w:t>The Nursery (Foundation Stage 1) has its own collection arrangements.  These are shared with</w:t>
      </w:r>
      <w:r w:rsidRPr="00C90592">
        <w:rPr>
          <w:rFonts w:ascii="Arial" w:hAnsi="Arial" w:cs="Arial"/>
          <w:color w:val="000000"/>
        </w:rPr>
        <w:t> parents which results in all nursery children being taken to and collected from the nursery.</w:t>
      </w:r>
    </w:p>
    <w:p w:rsidR="00F75BFE" w:rsidRPr="00C90592" w:rsidRDefault="00F75BFE" w:rsidP="006016BA">
      <w:pPr>
        <w:pStyle w:val="NormalWeb"/>
        <w:spacing w:before="162" w:beforeAutospacing="0" w:after="0" w:afterAutospacing="0"/>
        <w:ind w:left="360"/>
        <w:rPr>
          <w:rFonts w:ascii="Arial" w:hAnsi="Arial" w:cs="Arial"/>
        </w:rPr>
      </w:pPr>
      <w:r w:rsidRPr="00C90592">
        <w:rPr>
          <w:rFonts w:ascii="Arial" w:hAnsi="Arial" w:cs="Arial"/>
          <w:b/>
          <w:bCs/>
          <w:color w:val="000000"/>
        </w:rPr>
        <w:t>KS2 (Years 3, 4, 5 &amp; 6) </w:t>
      </w:r>
    </w:p>
    <w:p w:rsidR="00284B26" w:rsidRPr="00C90592" w:rsidRDefault="00F75BFE" w:rsidP="006016BA">
      <w:pPr>
        <w:pStyle w:val="NormalWeb"/>
        <w:numPr>
          <w:ilvl w:val="0"/>
          <w:numId w:val="6"/>
        </w:numPr>
        <w:spacing w:before="186" w:beforeAutospacing="0" w:after="0" w:afterAutospacing="0"/>
        <w:ind w:right="13"/>
        <w:rPr>
          <w:rFonts w:ascii="Arial" w:hAnsi="Arial" w:cs="Arial"/>
        </w:rPr>
      </w:pPr>
      <w:r w:rsidRPr="00C90592">
        <w:rPr>
          <w:rFonts w:ascii="Arial" w:hAnsi="Arial" w:cs="Arial"/>
          <w:color w:val="000000"/>
          <w:shd w:val="clear" w:color="auto" w:fill="FFFFFF"/>
        </w:rPr>
        <w:t xml:space="preserve">There is no set age when children are ready to walk to school or home on their own. It very much depends upon their maturity and confidence. Therefore as regards to pupils in KS2 we believe that you as parents need to decide whether your child is ready for this responsibility. We would still highly </w:t>
      </w:r>
      <w:r w:rsidRPr="00C90592">
        <w:rPr>
          <w:rFonts w:ascii="Arial" w:hAnsi="Arial" w:cs="Arial"/>
          <w:color w:val="000000"/>
        </w:rPr>
        <w:t>recommen</w:t>
      </w:r>
      <w:r w:rsidR="00284B26" w:rsidRPr="00C90592">
        <w:rPr>
          <w:rFonts w:ascii="Arial" w:hAnsi="Arial" w:cs="Arial"/>
          <w:color w:val="000000"/>
        </w:rPr>
        <w:t xml:space="preserve">d that pupils in year 3 and 4 </w:t>
      </w:r>
      <w:r w:rsidRPr="00C90592">
        <w:rPr>
          <w:rFonts w:ascii="Arial" w:hAnsi="Arial" w:cs="Arial"/>
          <w:color w:val="000000"/>
        </w:rPr>
        <w:t>are still brought to and collected from school. </w:t>
      </w:r>
    </w:p>
    <w:p w:rsidR="00284B26" w:rsidRPr="00C90592" w:rsidRDefault="00284B26" w:rsidP="006016BA">
      <w:pPr>
        <w:pStyle w:val="NormalWeb"/>
        <w:numPr>
          <w:ilvl w:val="0"/>
          <w:numId w:val="6"/>
        </w:numPr>
        <w:spacing w:before="186" w:beforeAutospacing="0" w:after="0" w:afterAutospacing="0"/>
        <w:ind w:right="13"/>
        <w:rPr>
          <w:rFonts w:ascii="Arial" w:hAnsi="Arial" w:cs="Arial"/>
        </w:rPr>
      </w:pPr>
      <w:r w:rsidRPr="00C90592">
        <w:rPr>
          <w:rFonts w:ascii="Arial" w:hAnsi="Arial" w:cs="Arial"/>
        </w:rPr>
        <w:t xml:space="preserve">Only </w:t>
      </w:r>
      <w:r w:rsidR="00BE5142" w:rsidRPr="00C90592">
        <w:rPr>
          <w:rFonts w:ascii="Arial" w:hAnsi="Arial" w:cs="Arial"/>
        </w:rPr>
        <w:t xml:space="preserve">Year </w:t>
      </w:r>
      <w:r w:rsidRPr="00C90592">
        <w:rPr>
          <w:rFonts w:ascii="Arial" w:hAnsi="Arial" w:cs="Arial"/>
        </w:rPr>
        <w:t xml:space="preserve">5 and </w:t>
      </w:r>
      <w:r w:rsidR="00BE5142" w:rsidRPr="00C90592">
        <w:rPr>
          <w:rFonts w:ascii="Arial" w:hAnsi="Arial" w:cs="Arial"/>
        </w:rPr>
        <w:t xml:space="preserve">6 pupils with </w:t>
      </w:r>
      <w:r w:rsidRPr="00C90592">
        <w:rPr>
          <w:rFonts w:ascii="Arial" w:hAnsi="Arial" w:cs="Arial"/>
        </w:rPr>
        <w:t>written consent may walk alone, to and from school.</w:t>
      </w:r>
    </w:p>
    <w:p w:rsidR="00F75BFE" w:rsidRPr="00C90592" w:rsidRDefault="002455EC" w:rsidP="006016BA">
      <w:pPr>
        <w:pStyle w:val="NormalWeb"/>
        <w:spacing w:before="306" w:beforeAutospacing="0" w:after="0" w:afterAutospacing="0"/>
        <w:ind w:left="98" w:right="13"/>
        <w:rPr>
          <w:rFonts w:ascii="Arial" w:hAnsi="Arial" w:cs="Arial"/>
          <w:b/>
          <w:bCs/>
          <w:color w:val="000000"/>
        </w:rPr>
      </w:pPr>
      <w:r w:rsidRPr="00C90592">
        <w:rPr>
          <w:rFonts w:ascii="Arial" w:hAnsi="Arial" w:cs="Arial"/>
        </w:rPr>
        <w:br/>
      </w:r>
      <w:r w:rsidR="00F75BFE" w:rsidRPr="00C90592">
        <w:rPr>
          <w:rFonts w:ascii="Arial" w:hAnsi="Arial" w:cs="Arial"/>
          <w:b/>
          <w:bCs/>
          <w:color w:val="000000"/>
        </w:rPr>
        <w:t>Roles and Responsibilities:</w:t>
      </w:r>
    </w:p>
    <w:p w:rsidR="00F75BFE" w:rsidRPr="00C90592" w:rsidRDefault="00F75BFE" w:rsidP="006016BA">
      <w:pPr>
        <w:pStyle w:val="NormalWeb"/>
        <w:spacing w:before="306" w:after="0"/>
        <w:ind w:left="98"/>
        <w:rPr>
          <w:rFonts w:ascii="Arial" w:hAnsi="Arial" w:cs="Arial"/>
          <w:b/>
          <w:bCs/>
          <w:color w:val="000000"/>
        </w:rPr>
      </w:pPr>
      <w:r w:rsidRPr="00C90592">
        <w:rPr>
          <w:rFonts w:ascii="Arial" w:hAnsi="Arial" w:cs="Arial"/>
          <w:b/>
          <w:bCs/>
          <w:color w:val="000000"/>
        </w:rPr>
        <w:t xml:space="preserve">• Governors: </w:t>
      </w:r>
      <w:r w:rsidRPr="00C90592">
        <w:rPr>
          <w:rFonts w:ascii="Arial" w:hAnsi="Arial" w:cs="Arial"/>
          <w:bCs/>
          <w:color w:val="000000"/>
        </w:rPr>
        <w:t>ensure that this policy is reviewed in a timely manner, either before the review date stated in the policy or before if legislation changes sooner.</w:t>
      </w:r>
      <w:r w:rsidRPr="00C90592">
        <w:rPr>
          <w:rFonts w:ascii="Arial" w:hAnsi="Arial" w:cs="Arial"/>
          <w:b/>
          <w:bCs/>
          <w:color w:val="000000"/>
        </w:rPr>
        <w:t xml:space="preserve"> </w:t>
      </w:r>
    </w:p>
    <w:p w:rsidR="00F75BFE" w:rsidRPr="00C90592" w:rsidRDefault="00F75BFE" w:rsidP="006016BA">
      <w:pPr>
        <w:pStyle w:val="NormalWeb"/>
        <w:spacing w:before="306" w:after="0"/>
        <w:ind w:left="98"/>
        <w:rPr>
          <w:rFonts w:ascii="Arial" w:hAnsi="Arial" w:cs="Arial"/>
          <w:bCs/>
          <w:color w:val="000000"/>
        </w:rPr>
      </w:pPr>
      <w:r w:rsidRPr="00C90592">
        <w:rPr>
          <w:rFonts w:ascii="Arial" w:hAnsi="Arial" w:cs="Arial"/>
          <w:b/>
          <w:bCs/>
          <w:color w:val="000000"/>
        </w:rPr>
        <w:t xml:space="preserve">• Head teacher/ SLT: </w:t>
      </w:r>
      <w:r w:rsidRPr="00C90592">
        <w:rPr>
          <w:rFonts w:ascii="Arial" w:hAnsi="Arial" w:cs="Arial"/>
          <w:bCs/>
          <w:color w:val="000000"/>
        </w:rPr>
        <w:t xml:space="preserve">ensure that the policy is adhered to by all stakeholders. </w:t>
      </w:r>
    </w:p>
    <w:p w:rsidR="00F75BFE" w:rsidRPr="00C90592" w:rsidRDefault="00F75BFE" w:rsidP="006016BA">
      <w:pPr>
        <w:pStyle w:val="NormalWeb"/>
        <w:spacing w:before="306" w:after="0"/>
        <w:ind w:left="98"/>
        <w:rPr>
          <w:rFonts w:ascii="Arial" w:hAnsi="Arial" w:cs="Arial"/>
          <w:bCs/>
          <w:color w:val="000000"/>
        </w:rPr>
      </w:pPr>
      <w:r w:rsidRPr="00C90592">
        <w:rPr>
          <w:rFonts w:ascii="Arial" w:hAnsi="Arial" w:cs="Arial"/>
          <w:b/>
          <w:bCs/>
          <w:color w:val="000000"/>
        </w:rPr>
        <w:t xml:space="preserve">• Office Staff: </w:t>
      </w:r>
      <w:r w:rsidRPr="00C90592">
        <w:rPr>
          <w:rFonts w:ascii="Arial" w:hAnsi="Arial" w:cs="Arial"/>
          <w:bCs/>
          <w:color w:val="000000"/>
        </w:rPr>
        <w:t>ensure accurate record keeping, as detailed later in this policy.</w:t>
      </w:r>
    </w:p>
    <w:p w:rsidR="00F75BFE" w:rsidRPr="00C90592" w:rsidRDefault="00F75BFE" w:rsidP="006016BA">
      <w:pPr>
        <w:pStyle w:val="NormalWeb"/>
        <w:spacing w:before="306" w:after="0"/>
        <w:ind w:left="98"/>
        <w:rPr>
          <w:rFonts w:ascii="Arial" w:hAnsi="Arial" w:cs="Arial"/>
          <w:bCs/>
          <w:color w:val="000000"/>
        </w:rPr>
      </w:pPr>
      <w:r w:rsidRPr="00C90592">
        <w:rPr>
          <w:rFonts w:ascii="Arial" w:hAnsi="Arial" w:cs="Arial"/>
          <w:b/>
          <w:bCs/>
          <w:color w:val="000000"/>
        </w:rPr>
        <w:t xml:space="preserve">• All staff: </w:t>
      </w:r>
      <w:r w:rsidRPr="00C90592">
        <w:rPr>
          <w:rFonts w:ascii="Arial" w:hAnsi="Arial" w:cs="Arial"/>
          <w:bCs/>
          <w:color w:val="000000"/>
        </w:rPr>
        <w:t>ensure that any concerns regarding the safeguarding of children before or after school are reported promptly to the DSL Team.</w:t>
      </w:r>
    </w:p>
    <w:p w:rsidR="00F75BFE" w:rsidRPr="00C90592" w:rsidRDefault="00F75BFE" w:rsidP="006016BA">
      <w:pPr>
        <w:pStyle w:val="NormalWeb"/>
        <w:spacing w:before="306" w:after="0"/>
        <w:ind w:left="98"/>
        <w:rPr>
          <w:rFonts w:ascii="Arial" w:hAnsi="Arial" w:cs="Arial"/>
          <w:bCs/>
          <w:color w:val="000000"/>
        </w:rPr>
      </w:pPr>
      <w:r w:rsidRPr="00C90592">
        <w:rPr>
          <w:rFonts w:ascii="Arial" w:hAnsi="Arial" w:cs="Arial"/>
          <w:b/>
          <w:bCs/>
          <w:color w:val="000000"/>
        </w:rPr>
        <w:t xml:space="preserve">• Class teachers: </w:t>
      </w:r>
      <w:r w:rsidRPr="00C90592">
        <w:rPr>
          <w:rFonts w:ascii="Arial" w:hAnsi="Arial" w:cs="Arial"/>
          <w:bCs/>
          <w:color w:val="000000"/>
        </w:rPr>
        <w:t xml:space="preserve">ensure that all children walking home have the correct consent on file and that any messages regarding the child’s journey home have been shared with the appropriate parties. </w:t>
      </w:r>
    </w:p>
    <w:p w:rsidR="00F75BFE" w:rsidRPr="00C90592" w:rsidRDefault="00F75BFE" w:rsidP="006016BA">
      <w:pPr>
        <w:pStyle w:val="NormalWeb"/>
        <w:spacing w:before="306" w:beforeAutospacing="0" w:after="0" w:afterAutospacing="0"/>
        <w:ind w:left="98"/>
        <w:rPr>
          <w:rFonts w:ascii="Arial" w:hAnsi="Arial" w:cs="Arial"/>
          <w:bCs/>
          <w:color w:val="000000"/>
        </w:rPr>
      </w:pPr>
      <w:r w:rsidRPr="00C90592">
        <w:rPr>
          <w:rFonts w:ascii="Arial" w:hAnsi="Arial" w:cs="Arial"/>
          <w:b/>
          <w:bCs/>
          <w:color w:val="000000"/>
        </w:rPr>
        <w:t xml:space="preserve">• Parents /Carers: </w:t>
      </w:r>
      <w:r w:rsidRPr="00C90592">
        <w:rPr>
          <w:rFonts w:ascii="Arial" w:hAnsi="Arial" w:cs="Arial"/>
          <w:bCs/>
          <w:color w:val="000000"/>
        </w:rPr>
        <w:t xml:space="preserve">ensure that they communicate effectively with school with regard to contact details and arrangements for the care of their child before and after school as necessary through the completion of the permission form (Appendix 1).  Changes to the arrangements must be communicated with the school office. </w:t>
      </w:r>
    </w:p>
    <w:p w:rsidR="002455EC" w:rsidRPr="00C90592" w:rsidRDefault="002455EC" w:rsidP="006016BA">
      <w:pPr>
        <w:spacing w:after="120"/>
        <w:rPr>
          <w:rFonts w:ascii="Arial" w:hAnsi="Arial" w:cs="Arial"/>
          <w:sz w:val="24"/>
          <w:szCs w:val="24"/>
        </w:rPr>
      </w:pPr>
    </w:p>
    <w:p w:rsidR="002455EC" w:rsidRPr="00C90592" w:rsidRDefault="002455EC" w:rsidP="006016BA">
      <w:pPr>
        <w:pStyle w:val="Heading2"/>
        <w:rPr>
          <w:rFonts w:ascii="Arial" w:hAnsi="Arial" w:cs="Arial"/>
          <w:sz w:val="24"/>
          <w:szCs w:val="24"/>
        </w:rPr>
      </w:pPr>
      <w:r w:rsidRPr="00C90592">
        <w:rPr>
          <w:rFonts w:ascii="Arial" w:hAnsi="Arial" w:cs="Arial"/>
          <w:sz w:val="24"/>
          <w:szCs w:val="24"/>
        </w:rPr>
        <w:t>3. Parental Responsibility and Consent</w:t>
      </w:r>
    </w:p>
    <w:p w:rsidR="00DF4ECE" w:rsidRPr="00C90592" w:rsidRDefault="002455EC" w:rsidP="006016BA">
      <w:pPr>
        <w:spacing w:after="120"/>
        <w:rPr>
          <w:rFonts w:ascii="Arial" w:hAnsi="Arial" w:cs="Arial"/>
          <w:sz w:val="24"/>
          <w:szCs w:val="24"/>
        </w:rPr>
      </w:pPr>
      <w:r w:rsidRPr="00C90592">
        <w:rPr>
          <w:rFonts w:ascii="Arial" w:hAnsi="Arial" w:cs="Arial"/>
          <w:b/>
          <w:bCs/>
          <w:sz w:val="24"/>
          <w:szCs w:val="24"/>
        </w:rPr>
        <w:t>Parental Permission</w:t>
      </w:r>
      <w:r w:rsidR="00DF4ECE" w:rsidRPr="00C90592">
        <w:rPr>
          <w:rFonts w:ascii="Arial" w:hAnsi="Arial" w:cs="Arial"/>
          <w:sz w:val="24"/>
          <w:szCs w:val="24"/>
        </w:rPr>
        <w:t xml:space="preserve"> </w:t>
      </w:r>
    </w:p>
    <w:p w:rsidR="00DF4ECE" w:rsidRPr="00C90592" w:rsidRDefault="00284B26" w:rsidP="006016BA">
      <w:pPr>
        <w:spacing w:after="120"/>
        <w:rPr>
          <w:rFonts w:ascii="Arial" w:hAnsi="Arial" w:cs="Arial"/>
          <w:sz w:val="24"/>
          <w:szCs w:val="24"/>
        </w:rPr>
      </w:pPr>
      <w:r w:rsidRPr="00C90592">
        <w:rPr>
          <w:rFonts w:ascii="Arial" w:hAnsi="Arial" w:cs="Arial"/>
          <w:sz w:val="24"/>
          <w:szCs w:val="24"/>
        </w:rPr>
        <w:t xml:space="preserve">The </w:t>
      </w:r>
      <w:proofErr w:type="spellStart"/>
      <w:r w:rsidR="00DF4ECE" w:rsidRPr="00C90592">
        <w:rPr>
          <w:rFonts w:ascii="Arial" w:hAnsi="Arial" w:cs="Arial"/>
          <w:sz w:val="24"/>
          <w:szCs w:val="24"/>
        </w:rPr>
        <w:t>DfE</w:t>
      </w:r>
      <w:proofErr w:type="spellEnd"/>
      <w:r w:rsidR="00DF4ECE" w:rsidRPr="00C90592">
        <w:rPr>
          <w:rFonts w:ascii="Arial" w:hAnsi="Arial" w:cs="Arial"/>
          <w:sz w:val="24"/>
          <w:szCs w:val="24"/>
        </w:rPr>
        <w:t xml:space="preserve"> recommends that parents assess their child’s capability to travel safely, in line with </w:t>
      </w:r>
      <w:r w:rsidR="00DF4ECE" w:rsidRPr="00C90592">
        <w:rPr>
          <w:rFonts w:ascii="Arial" w:hAnsi="Arial" w:cs="Arial"/>
          <w:i/>
          <w:iCs/>
          <w:sz w:val="24"/>
          <w:szCs w:val="24"/>
        </w:rPr>
        <w:t>Keeping Children Safe in Education</w:t>
      </w:r>
      <w:r w:rsidR="00DF4ECE" w:rsidRPr="00C90592">
        <w:rPr>
          <w:rFonts w:ascii="Arial" w:hAnsi="Arial" w:cs="Arial"/>
          <w:sz w:val="24"/>
          <w:szCs w:val="24"/>
        </w:rPr>
        <w:t xml:space="preserve"> expectations around safeguarding outside of school.</w:t>
      </w:r>
    </w:p>
    <w:p w:rsidR="00DF4ECE" w:rsidRPr="00C90592" w:rsidRDefault="00DF4ECE" w:rsidP="006016BA">
      <w:pPr>
        <w:spacing w:after="120"/>
        <w:ind w:left="720"/>
        <w:rPr>
          <w:rFonts w:ascii="Arial" w:eastAsia="Times New Roman" w:hAnsi="Arial" w:cs="Arial"/>
          <w:b/>
          <w:bCs/>
          <w:color w:val="000000"/>
          <w:sz w:val="24"/>
          <w:szCs w:val="24"/>
          <w:lang w:eastAsia="en-GB"/>
        </w:rPr>
      </w:pPr>
    </w:p>
    <w:p w:rsidR="00DF4ECE" w:rsidRPr="00C90592" w:rsidRDefault="00DF4ECE" w:rsidP="006016BA">
      <w:pPr>
        <w:pStyle w:val="ListParagraph"/>
        <w:numPr>
          <w:ilvl w:val="0"/>
          <w:numId w:val="7"/>
        </w:numPr>
        <w:spacing w:before="124" w:after="0" w:line="240" w:lineRule="auto"/>
        <w:ind w:right="352"/>
        <w:rPr>
          <w:rFonts w:ascii="Arial" w:eastAsia="Times New Roman" w:hAnsi="Arial" w:cs="Arial"/>
          <w:sz w:val="24"/>
          <w:szCs w:val="24"/>
          <w:lang w:eastAsia="en-GB"/>
        </w:rPr>
      </w:pPr>
      <w:r w:rsidRPr="00C90592">
        <w:rPr>
          <w:rFonts w:ascii="Arial" w:eastAsia="Times New Roman" w:hAnsi="Arial" w:cs="Arial"/>
          <w:color w:val="000000"/>
          <w:sz w:val="24"/>
          <w:szCs w:val="24"/>
          <w:lang w:eastAsia="en-GB"/>
        </w:rPr>
        <w:lastRenderedPageBreak/>
        <w:t>If parents/ carers choose to let their child travel to/from school independently, they will be responsible for assessing the risks associated with the school route and their own child's confidence. </w:t>
      </w:r>
    </w:p>
    <w:p w:rsidR="00DF4ECE" w:rsidRPr="00C90592" w:rsidRDefault="00DF4ECE" w:rsidP="006016BA">
      <w:pPr>
        <w:pStyle w:val="ListParagraph"/>
        <w:numPr>
          <w:ilvl w:val="0"/>
          <w:numId w:val="7"/>
        </w:numPr>
        <w:spacing w:before="125" w:after="0" w:line="240" w:lineRule="auto"/>
        <w:ind w:right="530"/>
        <w:rPr>
          <w:rFonts w:ascii="Arial" w:eastAsia="Times New Roman" w:hAnsi="Arial" w:cs="Arial"/>
          <w:sz w:val="24"/>
          <w:szCs w:val="24"/>
          <w:lang w:eastAsia="en-GB"/>
        </w:rPr>
      </w:pPr>
      <w:r w:rsidRPr="00C90592">
        <w:rPr>
          <w:rFonts w:ascii="Arial" w:eastAsia="Times New Roman" w:hAnsi="Arial" w:cs="Arial"/>
          <w:color w:val="000000"/>
          <w:sz w:val="24"/>
          <w:szCs w:val="24"/>
          <w:lang w:eastAsia="en-GB"/>
        </w:rPr>
        <w:t xml:space="preserve">Parents/carers of a pupil in Year 6 </w:t>
      </w:r>
      <w:r w:rsidR="00284B26" w:rsidRPr="00C90592">
        <w:rPr>
          <w:rFonts w:ascii="Arial" w:eastAsia="Times New Roman" w:hAnsi="Arial" w:cs="Arial"/>
          <w:color w:val="000000"/>
          <w:sz w:val="24"/>
          <w:szCs w:val="24"/>
          <w:lang w:eastAsia="en-GB"/>
        </w:rPr>
        <w:t xml:space="preserve">and Year 5 </w:t>
      </w:r>
      <w:r w:rsidRPr="00C90592">
        <w:rPr>
          <w:rFonts w:ascii="Arial" w:eastAsia="Times New Roman" w:hAnsi="Arial" w:cs="Arial"/>
          <w:color w:val="000000"/>
          <w:sz w:val="24"/>
          <w:szCs w:val="24"/>
          <w:lang w:eastAsia="en-GB"/>
        </w:rPr>
        <w:t>can submit written consent to allow their child to walk to / from school independently. See Appendix 1. </w:t>
      </w:r>
    </w:p>
    <w:p w:rsidR="00DF4ECE" w:rsidRPr="00C90592" w:rsidRDefault="00DF4ECE" w:rsidP="006016BA">
      <w:pPr>
        <w:pStyle w:val="ListParagraph"/>
        <w:spacing w:before="128" w:after="0" w:line="240" w:lineRule="auto"/>
        <w:ind w:right="194"/>
        <w:rPr>
          <w:rFonts w:ascii="Arial" w:hAnsi="Arial" w:cs="Arial"/>
          <w:b/>
          <w:bCs/>
          <w:sz w:val="24"/>
          <w:szCs w:val="24"/>
        </w:rPr>
      </w:pPr>
    </w:p>
    <w:p w:rsidR="00DF4ECE" w:rsidRPr="00C90592" w:rsidRDefault="00DF4ECE" w:rsidP="006016BA">
      <w:pPr>
        <w:pStyle w:val="ListParagraph"/>
        <w:spacing w:before="128" w:after="0" w:line="240" w:lineRule="auto"/>
        <w:ind w:right="194"/>
        <w:rPr>
          <w:rFonts w:ascii="Arial" w:eastAsia="Times New Roman" w:hAnsi="Arial" w:cs="Arial"/>
          <w:sz w:val="24"/>
          <w:szCs w:val="24"/>
          <w:lang w:eastAsia="en-GB"/>
        </w:rPr>
      </w:pPr>
      <w:r w:rsidRPr="00C90592">
        <w:rPr>
          <w:rFonts w:ascii="Arial" w:hAnsi="Arial" w:cs="Arial"/>
          <w:b/>
          <w:bCs/>
          <w:sz w:val="24"/>
          <w:szCs w:val="24"/>
        </w:rPr>
        <w:t xml:space="preserve">Assessing </w:t>
      </w:r>
      <w:r w:rsidR="00381CF7" w:rsidRPr="00C90592">
        <w:rPr>
          <w:rFonts w:ascii="Arial" w:hAnsi="Arial" w:cs="Arial"/>
          <w:b/>
          <w:bCs/>
          <w:sz w:val="24"/>
          <w:szCs w:val="24"/>
        </w:rPr>
        <w:t>Readiness for Walking To and From School Alone:</w:t>
      </w:r>
      <w:r w:rsidRPr="00C90592">
        <w:rPr>
          <w:rFonts w:ascii="Arial" w:hAnsi="Arial" w:cs="Arial"/>
          <w:sz w:val="24"/>
          <w:szCs w:val="24"/>
        </w:rPr>
        <w:br/>
      </w:r>
    </w:p>
    <w:p w:rsidR="00DF4ECE" w:rsidRPr="00C90592" w:rsidRDefault="00DF4ECE" w:rsidP="006016BA">
      <w:pPr>
        <w:pStyle w:val="ListParagraph"/>
        <w:numPr>
          <w:ilvl w:val="0"/>
          <w:numId w:val="7"/>
        </w:numPr>
        <w:spacing w:before="128" w:after="0" w:line="240" w:lineRule="auto"/>
        <w:ind w:right="194"/>
        <w:rPr>
          <w:rFonts w:ascii="Arial" w:eastAsia="Times New Roman" w:hAnsi="Arial" w:cs="Arial"/>
          <w:sz w:val="24"/>
          <w:szCs w:val="24"/>
          <w:lang w:eastAsia="en-GB"/>
        </w:rPr>
      </w:pPr>
      <w:r w:rsidRPr="00C90592">
        <w:rPr>
          <w:rFonts w:ascii="Arial" w:eastAsia="Times New Roman" w:hAnsi="Arial" w:cs="Arial"/>
          <w:color w:val="000000"/>
          <w:sz w:val="24"/>
          <w:szCs w:val="24"/>
          <w:lang w:eastAsia="en-GB"/>
        </w:rPr>
        <w:t xml:space="preserve">Parents are required to walk to and from school, with their children to build up their independence, through route finding, road safety skills and general awareness. The most important factor is to consider the suitability of the child walking to/from school alone and if the child is exposed to any risks how </w:t>
      </w:r>
      <w:r w:rsidR="006016BA" w:rsidRPr="00C90592">
        <w:rPr>
          <w:rFonts w:ascii="Arial" w:eastAsia="Times New Roman" w:hAnsi="Arial" w:cs="Arial"/>
          <w:color w:val="000000"/>
          <w:sz w:val="24"/>
          <w:szCs w:val="24"/>
          <w:lang w:eastAsia="en-GB"/>
        </w:rPr>
        <w:t>they would</w:t>
      </w:r>
      <w:r w:rsidRPr="00C90592">
        <w:rPr>
          <w:rFonts w:ascii="Arial" w:eastAsia="Times New Roman" w:hAnsi="Arial" w:cs="Arial"/>
          <w:color w:val="000000"/>
          <w:sz w:val="24"/>
          <w:szCs w:val="24"/>
          <w:lang w:eastAsia="en-GB"/>
        </w:rPr>
        <w:t xml:space="preserve"> safely and confidently manage these risks.</w:t>
      </w:r>
    </w:p>
    <w:p w:rsidR="00381CF7" w:rsidRPr="00C90592" w:rsidRDefault="00381CF7" w:rsidP="006016BA">
      <w:pPr>
        <w:pStyle w:val="NormalWeb"/>
        <w:numPr>
          <w:ilvl w:val="0"/>
          <w:numId w:val="7"/>
        </w:numPr>
        <w:spacing w:before="165" w:beforeAutospacing="0" w:after="0" w:afterAutospacing="0"/>
        <w:ind w:right="304"/>
        <w:rPr>
          <w:rFonts w:ascii="Arial" w:hAnsi="Arial" w:cs="Arial"/>
        </w:rPr>
      </w:pPr>
      <w:r w:rsidRPr="00C90592">
        <w:rPr>
          <w:rFonts w:ascii="Arial" w:hAnsi="Arial" w:cs="Arial"/>
          <w:color w:val="000000"/>
          <w:shd w:val="clear" w:color="auto" w:fill="FFFFFF"/>
        </w:rPr>
        <w:t>In deciding whether your child is ready to walk to school you should assess any risks associated with the route and your child’s confidence. Work with your children to build up their independence while walking to school through route finding, road safety skills and general awareness.</w:t>
      </w:r>
      <w:r w:rsidRPr="00C90592">
        <w:rPr>
          <w:rFonts w:ascii="Arial" w:hAnsi="Arial" w:cs="Arial"/>
          <w:color w:val="000000"/>
        </w:rPr>
        <w:t> </w:t>
      </w:r>
    </w:p>
    <w:p w:rsidR="00381CF7" w:rsidRPr="00C90592" w:rsidRDefault="00381CF7" w:rsidP="006016BA">
      <w:pPr>
        <w:pStyle w:val="NormalWeb"/>
        <w:numPr>
          <w:ilvl w:val="0"/>
          <w:numId w:val="7"/>
        </w:numPr>
        <w:spacing w:before="296" w:beforeAutospacing="0" w:after="0" w:afterAutospacing="0"/>
        <w:ind w:right="94"/>
        <w:rPr>
          <w:rFonts w:ascii="Arial" w:hAnsi="Arial" w:cs="Arial"/>
        </w:rPr>
      </w:pPr>
      <w:r w:rsidRPr="00C90592">
        <w:rPr>
          <w:rFonts w:ascii="Arial" w:hAnsi="Arial" w:cs="Arial"/>
          <w:color w:val="000000"/>
        </w:rPr>
        <w:t>There are lots of ways you can prepare your child to make an independent journey. Children who are driven to school do not have the opportunity to develop road awareness and are therefore more vulnerable when they start to walk to school independently. Walking to school is a great opportunity to learn road safety skills. The best way to do this is to walk with your children from a young age, teaching them about crossing the road, learning how to navigate and a host of other skills. This helps them gain the experience and confidence to deal with traffic and way finding on their own, in preparation for walking with friends or alone when they are older. </w:t>
      </w:r>
    </w:p>
    <w:p w:rsidR="00381CF7" w:rsidRPr="00C90592" w:rsidRDefault="00381CF7" w:rsidP="006016BA">
      <w:pPr>
        <w:pStyle w:val="NormalWeb"/>
        <w:spacing w:before="292" w:beforeAutospacing="0" w:after="0" w:afterAutospacing="0"/>
        <w:ind w:left="720" w:right="522"/>
        <w:rPr>
          <w:rFonts w:ascii="Arial" w:hAnsi="Arial" w:cs="Arial"/>
        </w:rPr>
      </w:pPr>
      <w:r w:rsidRPr="00C90592">
        <w:rPr>
          <w:rFonts w:ascii="Arial" w:hAnsi="Arial" w:cs="Arial"/>
          <w:color w:val="000000"/>
          <w:shd w:val="clear" w:color="auto" w:fill="FFFFFF"/>
        </w:rPr>
        <w:t>When deciding whether your child is ready for this responsibility you might want to consider the following:</w:t>
      </w:r>
      <w:r w:rsidRPr="00C90592">
        <w:rPr>
          <w:rFonts w:ascii="Arial" w:hAnsi="Arial" w:cs="Arial"/>
          <w:color w:val="000000"/>
        </w:rPr>
        <w:t> </w:t>
      </w:r>
    </w:p>
    <w:p w:rsidR="00381CF7" w:rsidRPr="00C90592" w:rsidRDefault="00381CF7" w:rsidP="006016BA">
      <w:pPr>
        <w:pStyle w:val="NormalWeb"/>
        <w:spacing w:before="163" w:beforeAutospacing="0" w:after="0" w:afterAutospacing="0"/>
        <w:ind w:left="720"/>
        <w:rPr>
          <w:rFonts w:ascii="Arial" w:hAnsi="Arial" w:cs="Arial"/>
        </w:rPr>
      </w:pPr>
      <w:r w:rsidRPr="00C90592">
        <w:rPr>
          <w:rFonts w:ascii="Arial" w:hAnsi="Arial" w:cs="Arial"/>
          <w:color w:val="000000"/>
          <w:shd w:val="clear" w:color="auto" w:fill="FFFFFF"/>
        </w:rPr>
        <w:t>1. Do you trust them to walk straight home?</w:t>
      </w:r>
      <w:r w:rsidRPr="00C90592">
        <w:rPr>
          <w:rFonts w:ascii="Arial" w:hAnsi="Arial" w:cs="Arial"/>
          <w:color w:val="000000"/>
        </w:rPr>
        <w:t> </w:t>
      </w:r>
    </w:p>
    <w:p w:rsidR="00381CF7" w:rsidRPr="00C90592" w:rsidRDefault="00381CF7" w:rsidP="006016BA">
      <w:pPr>
        <w:pStyle w:val="NormalWeb"/>
        <w:spacing w:before="35" w:beforeAutospacing="0" w:after="0" w:afterAutospacing="0"/>
        <w:ind w:left="720"/>
        <w:rPr>
          <w:rFonts w:ascii="Arial" w:hAnsi="Arial" w:cs="Arial"/>
        </w:rPr>
      </w:pPr>
      <w:r w:rsidRPr="00C90592">
        <w:rPr>
          <w:rFonts w:ascii="Arial" w:hAnsi="Arial" w:cs="Arial"/>
          <w:color w:val="000000"/>
          <w:shd w:val="clear" w:color="auto" w:fill="FFFFFF"/>
        </w:rPr>
        <w:t>2. Do you trust them to behave sensibly when with a friend?</w:t>
      </w:r>
      <w:r w:rsidRPr="00C90592">
        <w:rPr>
          <w:rFonts w:ascii="Arial" w:hAnsi="Arial" w:cs="Arial"/>
          <w:color w:val="000000"/>
        </w:rPr>
        <w:t> </w:t>
      </w:r>
    </w:p>
    <w:p w:rsidR="00381CF7" w:rsidRPr="00C90592" w:rsidRDefault="00381CF7" w:rsidP="006016BA">
      <w:pPr>
        <w:pStyle w:val="NormalWeb"/>
        <w:spacing w:before="33" w:beforeAutospacing="0" w:after="0" w:afterAutospacing="0"/>
        <w:ind w:left="720"/>
        <w:rPr>
          <w:rFonts w:ascii="Arial" w:hAnsi="Arial" w:cs="Arial"/>
        </w:rPr>
      </w:pPr>
      <w:r w:rsidRPr="00C90592">
        <w:rPr>
          <w:rFonts w:ascii="Arial" w:hAnsi="Arial" w:cs="Arial"/>
          <w:color w:val="000000"/>
          <w:shd w:val="clear" w:color="auto" w:fill="FFFFFF"/>
        </w:rPr>
        <w:t>3. Are they road safety aware?</w:t>
      </w:r>
      <w:r w:rsidRPr="00C90592">
        <w:rPr>
          <w:rFonts w:ascii="Arial" w:hAnsi="Arial" w:cs="Arial"/>
          <w:color w:val="000000"/>
        </w:rPr>
        <w:t> </w:t>
      </w:r>
    </w:p>
    <w:p w:rsidR="00381CF7" w:rsidRPr="00C90592" w:rsidRDefault="00381CF7" w:rsidP="006016BA">
      <w:pPr>
        <w:pStyle w:val="NormalWeb"/>
        <w:spacing w:before="33" w:beforeAutospacing="0" w:after="0" w:afterAutospacing="0"/>
        <w:ind w:left="720"/>
        <w:rPr>
          <w:rFonts w:ascii="Arial" w:hAnsi="Arial" w:cs="Arial"/>
        </w:rPr>
      </w:pPr>
      <w:r w:rsidRPr="00C90592">
        <w:rPr>
          <w:rFonts w:ascii="Arial" w:hAnsi="Arial" w:cs="Arial"/>
          <w:color w:val="000000"/>
          <w:shd w:val="clear" w:color="auto" w:fill="FFFFFF"/>
        </w:rPr>
        <w:t>4. Would they know what to do if a stranger approaches them?</w:t>
      </w:r>
      <w:r w:rsidRPr="00C90592">
        <w:rPr>
          <w:rFonts w:ascii="Arial" w:hAnsi="Arial" w:cs="Arial"/>
          <w:color w:val="000000"/>
        </w:rPr>
        <w:t> </w:t>
      </w:r>
    </w:p>
    <w:p w:rsidR="00381CF7" w:rsidRPr="00C90592" w:rsidRDefault="00381CF7" w:rsidP="006016BA">
      <w:pPr>
        <w:pStyle w:val="NormalWeb"/>
        <w:spacing w:before="33" w:beforeAutospacing="0" w:after="0" w:afterAutospacing="0"/>
        <w:ind w:left="720"/>
        <w:rPr>
          <w:rFonts w:ascii="Arial" w:hAnsi="Arial" w:cs="Arial"/>
        </w:rPr>
      </w:pPr>
      <w:r w:rsidRPr="00C90592">
        <w:rPr>
          <w:rFonts w:ascii="Arial" w:hAnsi="Arial" w:cs="Arial"/>
          <w:color w:val="000000"/>
          <w:shd w:val="clear" w:color="auto" w:fill="FFFFFF"/>
        </w:rPr>
        <w:t>5. Would they have the confidence to refuse to do what a stranger asked?</w:t>
      </w:r>
      <w:r w:rsidRPr="00C90592">
        <w:rPr>
          <w:rFonts w:ascii="Arial" w:hAnsi="Arial" w:cs="Arial"/>
          <w:color w:val="000000"/>
        </w:rPr>
        <w:t> </w:t>
      </w:r>
    </w:p>
    <w:p w:rsidR="00381CF7" w:rsidRPr="00C90592" w:rsidRDefault="00381CF7" w:rsidP="006016BA">
      <w:pPr>
        <w:pStyle w:val="NormalWeb"/>
        <w:spacing w:before="33" w:beforeAutospacing="0" w:after="0" w:afterAutospacing="0"/>
        <w:ind w:left="720"/>
        <w:rPr>
          <w:rFonts w:ascii="Arial" w:hAnsi="Arial" w:cs="Arial"/>
        </w:rPr>
      </w:pPr>
      <w:r w:rsidRPr="00C90592">
        <w:rPr>
          <w:rFonts w:ascii="Arial" w:hAnsi="Arial" w:cs="Arial"/>
          <w:color w:val="000000"/>
          <w:shd w:val="clear" w:color="auto" w:fill="FFFFFF"/>
        </w:rPr>
        <w:t>6. Would they know the best action to take if a stranger tried to make them do something they</w:t>
      </w:r>
      <w:r w:rsidRPr="00C90592">
        <w:rPr>
          <w:rFonts w:ascii="Arial" w:hAnsi="Arial" w:cs="Arial"/>
          <w:color w:val="000000"/>
        </w:rPr>
        <w:t> </w:t>
      </w:r>
      <w:r w:rsidRPr="00C90592">
        <w:rPr>
          <w:rFonts w:ascii="Arial" w:hAnsi="Arial" w:cs="Arial"/>
          <w:color w:val="000000"/>
          <w:shd w:val="clear" w:color="auto" w:fill="FFFFFF"/>
        </w:rPr>
        <w:t>didn’t want to do?</w:t>
      </w:r>
      <w:r w:rsidRPr="00C90592">
        <w:rPr>
          <w:rFonts w:ascii="Arial" w:hAnsi="Arial" w:cs="Arial"/>
          <w:color w:val="000000"/>
        </w:rPr>
        <w:t> </w:t>
      </w:r>
    </w:p>
    <w:p w:rsidR="00381CF7" w:rsidRPr="00C90592" w:rsidRDefault="00381CF7" w:rsidP="006016BA">
      <w:pPr>
        <w:pStyle w:val="NormalWeb"/>
        <w:spacing w:before="10" w:beforeAutospacing="0" w:after="0" w:afterAutospacing="0"/>
        <w:ind w:left="720"/>
        <w:rPr>
          <w:rFonts w:ascii="Arial" w:hAnsi="Arial" w:cs="Arial"/>
        </w:rPr>
      </w:pPr>
      <w:r w:rsidRPr="00C90592">
        <w:rPr>
          <w:rFonts w:ascii="Arial" w:hAnsi="Arial" w:cs="Arial"/>
          <w:color w:val="000000"/>
          <w:shd w:val="clear" w:color="auto" w:fill="FFFFFF"/>
        </w:rPr>
        <w:t>7. Would they know what to do if they needed help?</w:t>
      </w:r>
      <w:r w:rsidRPr="00C90592">
        <w:rPr>
          <w:rFonts w:ascii="Arial" w:hAnsi="Arial" w:cs="Arial"/>
          <w:color w:val="000000"/>
        </w:rPr>
        <w:t> </w:t>
      </w:r>
    </w:p>
    <w:p w:rsidR="00381CF7" w:rsidRPr="00C90592" w:rsidRDefault="00381CF7" w:rsidP="006016BA">
      <w:pPr>
        <w:pStyle w:val="NormalWeb"/>
        <w:spacing w:before="30" w:beforeAutospacing="0" w:after="0" w:afterAutospacing="0"/>
        <w:ind w:left="720"/>
        <w:rPr>
          <w:rFonts w:ascii="Arial" w:hAnsi="Arial" w:cs="Arial"/>
        </w:rPr>
      </w:pPr>
      <w:r w:rsidRPr="00C90592">
        <w:rPr>
          <w:rFonts w:ascii="Arial" w:hAnsi="Arial" w:cs="Arial"/>
          <w:color w:val="000000"/>
          <w:shd w:val="clear" w:color="auto" w:fill="FFFFFF"/>
        </w:rPr>
        <w:t>8. Would they know who best to approach to get help?</w:t>
      </w:r>
      <w:r w:rsidRPr="00C90592">
        <w:rPr>
          <w:rFonts w:ascii="Arial" w:hAnsi="Arial" w:cs="Arial"/>
          <w:color w:val="000000"/>
        </w:rPr>
        <w:t> </w:t>
      </w:r>
    </w:p>
    <w:p w:rsidR="00381CF7" w:rsidRPr="00C90592" w:rsidRDefault="00381CF7" w:rsidP="006016BA">
      <w:pPr>
        <w:pStyle w:val="NormalWeb"/>
        <w:spacing w:before="184" w:beforeAutospacing="0" w:after="0" w:afterAutospacing="0"/>
        <w:ind w:left="360" w:right="5"/>
        <w:rPr>
          <w:rFonts w:ascii="Arial" w:hAnsi="Arial" w:cs="Arial"/>
          <w:b/>
          <w:bCs/>
          <w:color w:val="000000"/>
        </w:rPr>
      </w:pPr>
      <w:r w:rsidRPr="00C90592">
        <w:rPr>
          <w:rFonts w:ascii="Arial" w:hAnsi="Arial" w:cs="Arial"/>
          <w:b/>
          <w:bCs/>
          <w:color w:val="000000"/>
          <w:shd w:val="clear" w:color="auto" w:fill="FFFFFF"/>
        </w:rPr>
        <w:t xml:space="preserve">If you are not confident about how your child would react then you should seriously consider </w:t>
      </w:r>
      <w:r w:rsidRPr="00C90592">
        <w:rPr>
          <w:rFonts w:ascii="Arial" w:hAnsi="Arial" w:cs="Arial"/>
          <w:b/>
          <w:bCs/>
          <w:color w:val="000000"/>
        </w:rPr>
        <w:t>whether you should allow them to walk on their own. </w:t>
      </w:r>
    </w:p>
    <w:p w:rsidR="00381CF7" w:rsidRPr="00C90592" w:rsidRDefault="00381CF7" w:rsidP="006016BA">
      <w:pPr>
        <w:pStyle w:val="NormalWeb"/>
        <w:spacing w:before="184" w:beforeAutospacing="0" w:after="0" w:afterAutospacing="0"/>
        <w:ind w:left="360" w:right="5"/>
        <w:rPr>
          <w:rFonts w:ascii="Arial" w:hAnsi="Arial" w:cs="Arial"/>
        </w:rPr>
      </w:pPr>
    </w:p>
    <w:p w:rsidR="00DF4ECE" w:rsidRPr="00C90592" w:rsidRDefault="00DF4ECE" w:rsidP="006016BA">
      <w:pPr>
        <w:spacing w:before="128" w:after="0" w:line="240" w:lineRule="auto"/>
        <w:ind w:left="10"/>
        <w:rPr>
          <w:rFonts w:ascii="Arial" w:eastAsia="Times New Roman" w:hAnsi="Arial" w:cs="Arial"/>
          <w:b/>
          <w:bCs/>
          <w:color w:val="000000"/>
          <w:sz w:val="24"/>
          <w:szCs w:val="24"/>
          <w:lang w:eastAsia="en-GB"/>
        </w:rPr>
      </w:pPr>
      <w:r w:rsidRPr="00C90592">
        <w:rPr>
          <w:rFonts w:ascii="Arial" w:eastAsia="Times New Roman" w:hAnsi="Arial" w:cs="Arial"/>
          <w:b/>
          <w:bCs/>
          <w:color w:val="000000"/>
          <w:sz w:val="24"/>
          <w:szCs w:val="24"/>
          <w:lang w:eastAsia="en-GB"/>
        </w:rPr>
        <w:t>Requirements for children to safely and confidently to manage these risks: </w:t>
      </w:r>
    </w:p>
    <w:p w:rsidR="00DF4ECE" w:rsidRPr="00C90592" w:rsidRDefault="007E118C" w:rsidP="006016BA">
      <w:pPr>
        <w:numPr>
          <w:ilvl w:val="1"/>
          <w:numId w:val="4"/>
        </w:numPr>
        <w:spacing w:before="128"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Only Year 5</w:t>
      </w:r>
      <w:r w:rsidR="00DF4ECE" w:rsidRPr="00C90592">
        <w:rPr>
          <w:rFonts w:ascii="Arial" w:eastAsia="Times New Roman" w:hAnsi="Arial" w:cs="Arial"/>
          <w:sz w:val="24"/>
          <w:szCs w:val="24"/>
          <w:lang w:eastAsia="en-GB"/>
        </w:rPr>
        <w:t xml:space="preserve"> </w:t>
      </w:r>
      <w:r w:rsidR="00284B26" w:rsidRPr="00C90592">
        <w:rPr>
          <w:rFonts w:ascii="Arial" w:eastAsia="Times New Roman" w:hAnsi="Arial" w:cs="Arial"/>
          <w:sz w:val="24"/>
          <w:szCs w:val="24"/>
          <w:lang w:eastAsia="en-GB"/>
        </w:rPr>
        <w:t>and Year 6 children</w:t>
      </w:r>
      <w:r w:rsidR="00DF4ECE" w:rsidRPr="00C90592">
        <w:rPr>
          <w:rFonts w:ascii="Arial" w:eastAsia="Times New Roman" w:hAnsi="Arial" w:cs="Arial"/>
          <w:sz w:val="24"/>
          <w:szCs w:val="24"/>
          <w:lang w:eastAsia="en-GB"/>
        </w:rPr>
        <w:t xml:space="preserve"> with writ</w:t>
      </w:r>
      <w:r w:rsidR="00284B26" w:rsidRPr="00C90592">
        <w:rPr>
          <w:rFonts w:ascii="Arial" w:eastAsia="Times New Roman" w:hAnsi="Arial" w:cs="Arial"/>
          <w:sz w:val="24"/>
          <w:szCs w:val="24"/>
          <w:lang w:eastAsia="en-GB"/>
        </w:rPr>
        <w:t>ten consent may walk alone</w:t>
      </w:r>
      <w:r w:rsidR="00DF4ECE" w:rsidRPr="00C90592">
        <w:rPr>
          <w:rFonts w:ascii="Arial" w:eastAsia="Times New Roman" w:hAnsi="Arial" w:cs="Arial"/>
          <w:sz w:val="24"/>
          <w:szCs w:val="24"/>
          <w:lang w:eastAsia="en-GB"/>
        </w:rPr>
        <w:t>.</w:t>
      </w:r>
    </w:p>
    <w:p w:rsidR="00DF4ECE" w:rsidRPr="00C90592" w:rsidRDefault="00DF4ECE" w:rsidP="006016BA">
      <w:pPr>
        <w:numPr>
          <w:ilvl w:val="1"/>
          <w:numId w:val="4"/>
        </w:numPr>
        <w:spacing w:before="128" w:after="0" w:line="240" w:lineRule="auto"/>
        <w:rPr>
          <w:rFonts w:ascii="Arial" w:eastAsia="Times New Roman" w:hAnsi="Arial" w:cs="Arial"/>
          <w:sz w:val="24"/>
          <w:szCs w:val="24"/>
          <w:lang w:eastAsia="en-GB"/>
        </w:rPr>
      </w:pPr>
      <w:r w:rsidRPr="00C90592">
        <w:rPr>
          <w:rFonts w:ascii="Arial" w:eastAsia="Times New Roman" w:hAnsi="Arial" w:cs="Arial"/>
          <w:sz w:val="24"/>
          <w:szCs w:val="24"/>
          <w:lang w:eastAsia="en-GB"/>
        </w:rPr>
        <w:lastRenderedPageBreak/>
        <w:t>Parents must check and agree on a safe route, avoiding fast roads and secluded areas.</w:t>
      </w:r>
      <w:r w:rsidRPr="00C90592">
        <w:rPr>
          <w:rFonts w:ascii="Arial" w:eastAsia="Times New Roman" w:hAnsi="Arial" w:cs="Arial"/>
          <w:color w:val="000000"/>
          <w:sz w:val="24"/>
          <w:szCs w:val="24"/>
          <w:lang w:eastAsia="en-GB"/>
        </w:rPr>
        <w:t xml:space="preserve"> A single route must be agreed. </w:t>
      </w:r>
    </w:p>
    <w:p w:rsidR="00DF4ECE" w:rsidRPr="00C90592" w:rsidRDefault="00DF4ECE" w:rsidP="006016BA">
      <w:pPr>
        <w:numPr>
          <w:ilvl w:val="1"/>
          <w:numId w:val="4"/>
        </w:numPr>
        <w:spacing w:before="128" w:after="0" w:line="240" w:lineRule="auto"/>
        <w:rPr>
          <w:rFonts w:ascii="Arial" w:eastAsia="Times New Roman" w:hAnsi="Arial" w:cs="Arial"/>
          <w:sz w:val="24"/>
          <w:szCs w:val="24"/>
          <w:lang w:eastAsia="en-GB"/>
        </w:rPr>
      </w:pPr>
      <w:r w:rsidRPr="00C90592">
        <w:rPr>
          <w:rFonts w:ascii="Arial" w:eastAsia="Times New Roman" w:hAnsi="Arial" w:cs="Arial"/>
          <w:sz w:val="24"/>
          <w:szCs w:val="24"/>
          <w:lang w:eastAsia="en-GB"/>
        </w:rPr>
        <w:t>Children must know the Green Cross Code, understand “stranger danger,” and be able to seek help if needed.</w:t>
      </w:r>
    </w:p>
    <w:p w:rsidR="00DF4ECE" w:rsidRPr="00C90592" w:rsidRDefault="00DF4ECE" w:rsidP="006016BA">
      <w:pPr>
        <w:numPr>
          <w:ilvl w:val="1"/>
          <w:numId w:val="4"/>
        </w:numPr>
        <w:spacing w:before="128" w:after="0" w:line="240" w:lineRule="auto"/>
        <w:rPr>
          <w:rFonts w:ascii="Arial" w:eastAsia="Times New Roman" w:hAnsi="Arial" w:cs="Arial"/>
          <w:sz w:val="24"/>
          <w:szCs w:val="24"/>
          <w:lang w:eastAsia="en-GB"/>
        </w:rPr>
      </w:pPr>
      <w:r w:rsidRPr="00C90592">
        <w:rPr>
          <w:rFonts w:ascii="Arial" w:eastAsia="Times New Roman" w:hAnsi="Arial" w:cs="Arial"/>
          <w:sz w:val="24"/>
          <w:szCs w:val="24"/>
          <w:lang w:eastAsia="en-GB"/>
        </w:rPr>
        <w:t>Children should walk in groups where possible, dress appropriately for weather, and know emergency contact numbers.</w:t>
      </w:r>
    </w:p>
    <w:p w:rsidR="00DF4ECE" w:rsidRPr="00C90592" w:rsidRDefault="00DF4ECE" w:rsidP="006016BA">
      <w:pPr>
        <w:numPr>
          <w:ilvl w:val="1"/>
          <w:numId w:val="4"/>
        </w:numPr>
        <w:spacing w:before="128" w:after="0" w:line="240" w:lineRule="auto"/>
        <w:rPr>
          <w:rFonts w:ascii="Arial" w:eastAsia="Times New Roman" w:hAnsi="Arial" w:cs="Arial"/>
          <w:sz w:val="24"/>
          <w:szCs w:val="24"/>
          <w:lang w:eastAsia="en-GB"/>
        </w:rPr>
      </w:pPr>
      <w:r w:rsidRPr="00C90592">
        <w:rPr>
          <w:rFonts w:ascii="Arial" w:eastAsia="Times New Roman" w:hAnsi="Arial" w:cs="Arial"/>
          <w:sz w:val="24"/>
          <w:szCs w:val="24"/>
          <w:lang w:eastAsia="en-GB"/>
        </w:rPr>
        <w:t>Someone must be home to meet the child, and journeys should not exceed 30 minutes.</w:t>
      </w:r>
    </w:p>
    <w:p w:rsidR="00DF4ECE" w:rsidRPr="006016BA" w:rsidRDefault="00DF4ECE" w:rsidP="006016BA">
      <w:pPr>
        <w:numPr>
          <w:ilvl w:val="1"/>
          <w:numId w:val="4"/>
        </w:numPr>
        <w:spacing w:before="128" w:after="0" w:line="240" w:lineRule="auto"/>
        <w:rPr>
          <w:rFonts w:ascii="Arial" w:eastAsia="Times New Roman" w:hAnsi="Arial" w:cs="Arial"/>
          <w:sz w:val="24"/>
          <w:szCs w:val="24"/>
          <w:lang w:eastAsia="en-GB"/>
        </w:rPr>
      </w:pPr>
      <w:r w:rsidRPr="00C90592">
        <w:rPr>
          <w:rFonts w:ascii="Arial" w:eastAsia="Times New Roman" w:hAnsi="Arial" w:cs="Arial"/>
          <w:sz w:val="24"/>
          <w:szCs w:val="24"/>
          <w:lang w:eastAsia="en-GB"/>
        </w:rPr>
        <w:t>Extra care is needed for walking home from school and after-school activities, especially in winter; collection is recommended when dark.</w:t>
      </w:r>
    </w:p>
    <w:p w:rsidR="002455EC" w:rsidRPr="00C90592" w:rsidRDefault="002455EC" w:rsidP="006016BA">
      <w:pPr>
        <w:pBdr>
          <w:bottom w:val="single" w:sz="1" w:space="0" w:color="000000"/>
        </w:pBdr>
        <w:spacing w:before="120" w:line="240" w:lineRule="auto"/>
        <w:rPr>
          <w:rFonts w:ascii="Arial" w:hAnsi="Arial" w:cs="Arial"/>
          <w:sz w:val="24"/>
          <w:szCs w:val="24"/>
        </w:rPr>
      </w:pPr>
    </w:p>
    <w:p w:rsidR="002455EC" w:rsidRPr="00C90592" w:rsidRDefault="002455EC" w:rsidP="006016BA">
      <w:pPr>
        <w:pStyle w:val="Heading2"/>
        <w:rPr>
          <w:rFonts w:ascii="Arial" w:hAnsi="Arial" w:cs="Arial"/>
          <w:sz w:val="24"/>
          <w:szCs w:val="24"/>
        </w:rPr>
      </w:pPr>
      <w:r w:rsidRPr="00C90592">
        <w:rPr>
          <w:rFonts w:ascii="Arial" w:hAnsi="Arial" w:cs="Arial"/>
          <w:sz w:val="24"/>
          <w:szCs w:val="24"/>
        </w:rPr>
        <w:t>4. Safety Guidelines for Walking to and from School</w:t>
      </w:r>
    </w:p>
    <w:p w:rsidR="002455EC" w:rsidRPr="00C90592" w:rsidRDefault="002455EC" w:rsidP="006016BA">
      <w:pPr>
        <w:numPr>
          <w:ilvl w:val="0"/>
          <w:numId w:val="8"/>
        </w:numPr>
        <w:spacing w:after="120"/>
        <w:rPr>
          <w:rFonts w:ascii="Arial" w:hAnsi="Arial" w:cs="Arial"/>
          <w:sz w:val="24"/>
          <w:szCs w:val="24"/>
        </w:rPr>
      </w:pPr>
      <w:r w:rsidRPr="00C90592">
        <w:rPr>
          <w:rFonts w:ascii="Arial" w:hAnsi="Arial" w:cs="Arial"/>
          <w:b/>
          <w:bCs/>
          <w:sz w:val="24"/>
          <w:szCs w:val="24"/>
        </w:rPr>
        <w:t>Promoting Road Safety Awareness</w:t>
      </w:r>
      <w:r w:rsidR="009450D9" w:rsidRPr="00C90592">
        <w:rPr>
          <w:rFonts w:ascii="Arial" w:hAnsi="Arial" w:cs="Arial"/>
          <w:sz w:val="24"/>
          <w:szCs w:val="24"/>
        </w:rPr>
        <w:br/>
        <w:t>We use a range of strategies within school</w:t>
      </w:r>
      <w:r w:rsidRPr="00C90592">
        <w:rPr>
          <w:rFonts w:ascii="Arial" w:hAnsi="Arial" w:cs="Arial"/>
          <w:sz w:val="24"/>
          <w:szCs w:val="24"/>
        </w:rPr>
        <w:t xml:space="preserve"> to educate pupils, </w:t>
      </w:r>
      <w:r w:rsidR="009450D9" w:rsidRPr="00C90592">
        <w:rPr>
          <w:rFonts w:ascii="Arial" w:hAnsi="Arial" w:cs="Arial"/>
          <w:sz w:val="24"/>
          <w:szCs w:val="24"/>
        </w:rPr>
        <w:t>especially</w:t>
      </w:r>
      <w:r w:rsidRPr="00C90592">
        <w:rPr>
          <w:rFonts w:ascii="Arial" w:hAnsi="Arial" w:cs="Arial"/>
          <w:sz w:val="24"/>
          <w:szCs w:val="24"/>
        </w:rPr>
        <w:t>:</w:t>
      </w:r>
    </w:p>
    <w:p w:rsidR="002455EC" w:rsidRPr="00C90592" w:rsidRDefault="002455EC" w:rsidP="006016BA">
      <w:pPr>
        <w:numPr>
          <w:ilvl w:val="1"/>
          <w:numId w:val="8"/>
        </w:numPr>
        <w:spacing w:after="120"/>
        <w:rPr>
          <w:rFonts w:ascii="Arial" w:hAnsi="Arial" w:cs="Arial"/>
          <w:sz w:val="24"/>
          <w:szCs w:val="24"/>
        </w:rPr>
      </w:pPr>
      <w:r w:rsidRPr="00C90592">
        <w:rPr>
          <w:rFonts w:ascii="Arial" w:hAnsi="Arial" w:cs="Arial"/>
          <w:sz w:val="24"/>
          <w:szCs w:val="24"/>
        </w:rPr>
        <w:t>Road safety sessions (in partnership with external agencies such as the local authority road safety team)</w:t>
      </w:r>
    </w:p>
    <w:p w:rsidR="002455EC" w:rsidRPr="00C90592" w:rsidRDefault="002455EC" w:rsidP="006016BA">
      <w:pPr>
        <w:numPr>
          <w:ilvl w:val="1"/>
          <w:numId w:val="8"/>
        </w:numPr>
        <w:spacing w:after="120"/>
        <w:rPr>
          <w:rFonts w:ascii="Arial" w:hAnsi="Arial" w:cs="Arial"/>
          <w:sz w:val="24"/>
          <w:szCs w:val="24"/>
        </w:rPr>
      </w:pPr>
      <w:r w:rsidRPr="00C90592">
        <w:rPr>
          <w:rFonts w:ascii="Arial" w:hAnsi="Arial" w:cs="Arial"/>
          <w:sz w:val="24"/>
          <w:szCs w:val="24"/>
        </w:rPr>
        <w:t xml:space="preserve">PSHE curriculum links (see </w:t>
      </w:r>
      <w:proofErr w:type="spellStart"/>
      <w:r w:rsidRPr="00C90592">
        <w:rPr>
          <w:rFonts w:ascii="Arial" w:hAnsi="Arial" w:cs="Arial"/>
          <w:sz w:val="24"/>
          <w:szCs w:val="24"/>
        </w:rPr>
        <w:t>DfE’s</w:t>
      </w:r>
      <w:proofErr w:type="spellEnd"/>
      <w:r w:rsidRPr="00C90592">
        <w:rPr>
          <w:rFonts w:ascii="Arial" w:hAnsi="Arial" w:cs="Arial"/>
          <w:sz w:val="24"/>
          <w:szCs w:val="24"/>
        </w:rPr>
        <w:t xml:space="preserve"> Relationships and Health Education statutory guidance)</w:t>
      </w:r>
    </w:p>
    <w:p w:rsidR="002455EC" w:rsidRPr="00C90592" w:rsidRDefault="009450D9" w:rsidP="006016BA">
      <w:pPr>
        <w:numPr>
          <w:ilvl w:val="1"/>
          <w:numId w:val="8"/>
        </w:numPr>
        <w:spacing w:after="120"/>
        <w:rPr>
          <w:rFonts w:ascii="Arial" w:hAnsi="Arial" w:cs="Arial"/>
          <w:sz w:val="24"/>
          <w:szCs w:val="24"/>
        </w:rPr>
      </w:pPr>
      <w:r w:rsidRPr="00C90592">
        <w:rPr>
          <w:rFonts w:ascii="Arial" w:hAnsi="Arial" w:cs="Arial"/>
          <w:sz w:val="24"/>
          <w:szCs w:val="24"/>
        </w:rPr>
        <w:t>The promotion of safe routes when walking in the local area for local visits linked to the curriculum.</w:t>
      </w:r>
    </w:p>
    <w:p w:rsidR="002455EC" w:rsidRPr="00C90592" w:rsidRDefault="002455EC" w:rsidP="006016BA">
      <w:pPr>
        <w:numPr>
          <w:ilvl w:val="0"/>
          <w:numId w:val="8"/>
        </w:numPr>
        <w:spacing w:after="120"/>
        <w:rPr>
          <w:rFonts w:ascii="Arial" w:hAnsi="Arial" w:cs="Arial"/>
          <w:sz w:val="24"/>
          <w:szCs w:val="24"/>
        </w:rPr>
      </w:pPr>
      <w:r w:rsidRPr="00C90592">
        <w:rPr>
          <w:rFonts w:ascii="Arial" w:hAnsi="Arial" w:cs="Arial"/>
          <w:b/>
          <w:bCs/>
          <w:sz w:val="24"/>
          <w:szCs w:val="24"/>
        </w:rPr>
        <w:t>Recommendations for Pupils Walking Alone</w:t>
      </w:r>
      <w:r w:rsidR="009450D9" w:rsidRPr="00C90592">
        <w:rPr>
          <w:rFonts w:ascii="Arial" w:hAnsi="Arial" w:cs="Arial"/>
          <w:sz w:val="24"/>
          <w:szCs w:val="24"/>
        </w:rPr>
        <w:br/>
        <w:t>There are a variety of</w:t>
      </w:r>
      <w:r w:rsidRPr="00C90592">
        <w:rPr>
          <w:rFonts w:ascii="Arial" w:hAnsi="Arial" w:cs="Arial"/>
          <w:sz w:val="24"/>
          <w:szCs w:val="24"/>
        </w:rPr>
        <w:t xml:space="preserve"> best practice safety tips, inclu</w:t>
      </w:r>
      <w:r w:rsidR="009450D9" w:rsidRPr="00C90592">
        <w:rPr>
          <w:rFonts w:ascii="Arial" w:hAnsi="Arial" w:cs="Arial"/>
          <w:sz w:val="24"/>
          <w:szCs w:val="24"/>
        </w:rPr>
        <w:t>ding</w:t>
      </w:r>
      <w:r w:rsidRPr="00C90592">
        <w:rPr>
          <w:rFonts w:ascii="Arial" w:hAnsi="Arial" w:cs="Arial"/>
          <w:sz w:val="24"/>
          <w:szCs w:val="24"/>
        </w:rPr>
        <w:t xml:space="preserve"> initiatives such as </w:t>
      </w:r>
      <w:r w:rsidRPr="00C90592">
        <w:rPr>
          <w:rFonts w:ascii="Arial" w:hAnsi="Arial" w:cs="Arial"/>
          <w:i/>
          <w:iCs/>
          <w:sz w:val="24"/>
          <w:szCs w:val="24"/>
        </w:rPr>
        <w:t>Think! Road Safety within Schools</w:t>
      </w:r>
      <w:r w:rsidR="009450D9" w:rsidRPr="00C90592">
        <w:rPr>
          <w:rFonts w:ascii="Arial" w:hAnsi="Arial" w:cs="Arial"/>
          <w:i/>
          <w:iCs/>
          <w:sz w:val="24"/>
          <w:szCs w:val="24"/>
        </w:rPr>
        <w:t xml:space="preserve"> </w:t>
      </w:r>
      <w:r w:rsidR="009450D9" w:rsidRPr="00C90592">
        <w:rPr>
          <w:rFonts w:ascii="Arial" w:hAnsi="Arial" w:cs="Arial"/>
          <w:iCs/>
          <w:sz w:val="24"/>
          <w:szCs w:val="24"/>
        </w:rPr>
        <w:t>which asks adults and children to consider:</w:t>
      </w:r>
    </w:p>
    <w:p w:rsidR="002455EC" w:rsidRPr="00C90592" w:rsidRDefault="009450D9" w:rsidP="006016BA">
      <w:pPr>
        <w:numPr>
          <w:ilvl w:val="1"/>
          <w:numId w:val="8"/>
        </w:numPr>
        <w:spacing w:after="120"/>
        <w:rPr>
          <w:rFonts w:ascii="Arial" w:hAnsi="Arial" w:cs="Arial"/>
          <w:sz w:val="24"/>
          <w:szCs w:val="24"/>
        </w:rPr>
      </w:pPr>
      <w:r w:rsidRPr="00C90592">
        <w:rPr>
          <w:rFonts w:ascii="Arial" w:hAnsi="Arial" w:cs="Arial"/>
          <w:noProof/>
          <w:sz w:val="24"/>
          <w:szCs w:val="24"/>
          <w:lang w:eastAsia="en-GB"/>
        </w:rPr>
        <w:drawing>
          <wp:anchor distT="0" distB="0" distL="114300" distR="114300" simplePos="0" relativeHeight="251660288" behindDoc="0" locked="0" layoutInCell="1" allowOverlap="1">
            <wp:simplePos x="0" y="0"/>
            <wp:positionH relativeFrom="column">
              <wp:posOffset>4983480</wp:posOffset>
            </wp:positionH>
            <wp:positionV relativeFrom="paragraph">
              <wp:posOffset>7620</wp:posOffset>
            </wp:positionV>
            <wp:extent cx="1429605" cy="1460500"/>
            <wp:effectExtent l="0" t="0" r="0" b="6350"/>
            <wp:wrapNone/>
            <wp:docPr id="1" name="Picture 1" descr="lesson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son thumbnail"/>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43604"/>
                    <a:stretch/>
                  </pic:blipFill>
                  <pic:spPr bwMode="auto">
                    <a:xfrm>
                      <a:off x="0" y="0"/>
                      <a:ext cx="1429605" cy="1460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55EC" w:rsidRPr="00C90592">
        <w:rPr>
          <w:rFonts w:ascii="Arial" w:hAnsi="Arial" w:cs="Arial"/>
          <w:sz w:val="24"/>
          <w:szCs w:val="24"/>
        </w:rPr>
        <w:t>Stick to well-lit, populated routes</w:t>
      </w:r>
    </w:p>
    <w:p w:rsidR="002455EC" w:rsidRPr="00C90592" w:rsidRDefault="002455EC" w:rsidP="006016BA">
      <w:pPr>
        <w:numPr>
          <w:ilvl w:val="1"/>
          <w:numId w:val="8"/>
        </w:numPr>
        <w:spacing w:after="120"/>
        <w:rPr>
          <w:rFonts w:ascii="Arial" w:hAnsi="Arial" w:cs="Arial"/>
          <w:sz w:val="24"/>
          <w:szCs w:val="24"/>
        </w:rPr>
      </w:pPr>
      <w:r w:rsidRPr="00C90592">
        <w:rPr>
          <w:rFonts w:ascii="Arial" w:hAnsi="Arial" w:cs="Arial"/>
          <w:sz w:val="24"/>
          <w:szCs w:val="24"/>
        </w:rPr>
        <w:t>Avoid distractions such as phones or headphones</w:t>
      </w:r>
    </w:p>
    <w:p w:rsidR="002455EC" w:rsidRPr="00C90592" w:rsidRDefault="002455EC" w:rsidP="006016BA">
      <w:pPr>
        <w:numPr>
          <w:ilvl w:val="1"/>
          <w:numId w:val="8"/>
        </w:numPr>
        <w:spacing w:after="120"/>
        <w:rPr>
          <w:rFonts w:ascii="Arial" w:hAnsi="Arial" w:cs="Arial"/>
          <w:sz w:val="24"/>
          <w:szCs w:val="24"/>
        </w:rPr>
      </w:pPr>
      <w:r w:rsidRPr="00C90592">
        <w:rPr>
          <w:rFonts w:ascii="Arial" w:hAnsi="Arial" w:cs="Arial"/>
          <w:sz w:val="24"/>
          <w:szCs w:val="24"/>
        </w:rPr>
        <w:t>Use pedestrian crossings and follow the Green Cross Code</w:t>
      </w:r>
    </w:p>
    <w:p w:rsidR="002455EC" w:rsidRPr="00C90592" w:rsidRDefault="002455EC" w:rsidP="006016BA">
      <w:pPr>
        <w:numPr>
          <w:ilvl w:val="1"/>
          <w:numId w:val="8"/>
        </w:numPr>
        <w:spacing w:after="120"/>
        <w:rPr>
          <w:rFonts w:ascii="Arial" w:hAnsi="Arial" w:cs="Arial"/>
          <w:sz w:val="24"/>
          <w:szCs w:val="24"/>
        </w:rPr>
      </w:pPr>
      <w:r w:rsidRPr="00C90592">
        <w:rPr>
          <w:rFonts w:ascii="Arial" w:hAnsi="Arial" w:cs="Arial"/>
          <w:sz w:val="24"/>
          <w:szCs w:val="24"/>
        </w:rPr>
        <w:t>Walk with friends where possible</w:t>
      </w:r>
    </w:p>
    <w:p w:rsidR="002455EC" w:rsidRPr="00C90592" w:rsidRDefault="002455EC" w:rsidP="006016BA">
      <w:pPr>
        <w:numPr>
          <w:ilvl w:val="1"/>
          <w:numId w:val="8"/>
        </w:numPr>
        <w:spacing w:after="120"/>
        <w:rPr>
          <w:rFonts w:ascii="Arial" w:hAnsi="Arial" w:cs="Arial"/>
          <w:sz w:val="24"/>
          <w:szCs w:val="24"/>
        </w:rPr>
      </w:pPr>
      <w:r w:rsidRPr="00C90592">
        <w:rPr>
          <w:rFonts w:ascii="Arial" w:hAnsi="Arial" w:cs="Arial"/>
          <w:sz w:val="24"/>
          <w:szCs w:val="24"/>
        </w:rPr>
        <w:t>Never accept lifts from strangers</w:t>
      </w:r>
    </w:p>
    <w:p w:rsidR="009450D9" w:rsidRPr="00C90592" w:rsidRDefault="009450D9" w:rsidP="006016BA">
      <w:pPr>
        <w:spacing w:after="120"/>
        <w:ind w:left="1440"/>
        <w:rPr>
          <w:rFonts w:ascii="Arial" w:hAnsi="Arial" w:cs="Arial"/>
          <w:sz w:val="24"/>
          <w:szCs w:val="24"/>
        </w:rPr>
      </w:pPr>
    </w:p>
    <w:p w:rsidR="002455EC" w:rsidRPr="00C90592" w:rsidRDefault="002455EC" w:rsidP="006016BA">
      <w:pPr>
        <w:pBdr>
          <w:bottom w:val="single" w:sz="1" w:space="0" w:color="000000"/>
        </w:pBdr>
        <w:spacing w:before="120" w:line="240" w:lineRule="auto"/>
        <w:rPr>
          <w:rFonts w:ascii="Arial" w:hAnsi="Arial" w:cs="Arial"/>
          <w:sz w:val="24"/>
          <w:szCs w:val="24"/>
        </w:rPr>
      </w:pPr>
    </w:p>
    <w:p w:rsidR="002455EC" w:rsidRPr="00C90592" w:rsidRDefault="002455EC" w:rsidP="006016BA">
      <w:pPr>
        <w:pStyle w:val="Heading2"/>
        <w:rPr>
          <w:rFonts w:ascii="Arial" w:hAnsi="Arial" w:cs="Arial"/>
          <w:sz w:val="24"/>
          <w:szCs w:val="24"/>
        </w:rPr>
      </w:pPr>
      <w:r w:rsidRPr="00C90592">
        <w:rPr>
          <w:rFonts w:ascii="Arial" w:hAnsi="Arial" w:cs="Arial"/>
          <w:sz w:val="24"/>
          <w:szCs w:val="24"/>
        </w:rPr>
        <w:t>5. School Procedures</w:t>
      </w:r>
    </w:p>
    <w:p w:rsidR="002455EC" w:rsidRPr="00C90592" w:rsidRDefault="002455EC" w:rsidP="006016BA">
      <w:pPr>
        <w:numPr>
          <w:ilvl w:val="0"/>
          <w:numId w:val="10"/>
        </w:numPr>
        <w:spacing w:after="120"/>
        <w:rPr>
          <w:rFonts w:ascii="Arial" w:hAnsi="Arial" w:cs="Arial"/>
          <w:sz w:val="24"/>
          <w:szCs w:val="24"/>
        </w:rPr>
      </w:pPr>
      <w:r w:rsidRPr="00C90592">
        <w:rPr>
          <w:rFonts w:ascii="Arial" w:hAnsi="Arial" w:cs="Arial"/>
          <w:b/>
          <w:bCs/>
          <w:sz w:val="24"/>
          <w:szCs w:val="24"/>
        </w:rPr>
        <w:t>Procedures for Arrival and Departure</w:t>
      </w:r>
    </w:p>
    <w:p w:rsidR="002455EC" w:rsidRPr="00C90592" w:rsidRDefault="002455EC" w:rsidP="006016BA">
      <w:pPr>
        <w:numPr>
          <w:ilvl w:val="1"/>
          <w:numId w:val="10"/>
        </w:numPr>
        <w:spacing w:after="120"/>
        <w:rPr>
          <w:rFonts w:ascii="Arial" w:hAnsi="Arial" w:cs="Arial"/>
          <w:sz w:val="24"/>
          <w:szCs w:val="24"/>
        </w:rPr>
      </w:pPr>
      <w:r w:rsidRPr="00C90592">
        <w:rPr>
          <w:rFonts w:ascii="Arial" w:hAnsi="Arial" w:cs="Arial"/>
          <w:sz w:val="24"/>
          <w:szCs w:val="24"/>
        </w:rPr>
        <w:t xml:space="preserve">Supervision at </w:t>
      </w:r>
      <w:r w:rsidR="0051602A" w:rsidRPr="00C90592">
        <w:rPr>
          <w:rFonts w:ascii="Arial" w:hAnsi="Arial" w:cs="Arial"/>
          <w:sz w:val="24"/>
          <w:szCs w:val="24"/>
        </w:rPr>
        <w:t xml:space="preserve">the Homefield Avenue </w:t>
      </w:r>
      <w:r w:rsidRPr="00C90592">
        <w:rPr>
          <w:rFonts w:ascii="Arial" w:hAnsi="Arial" w:cs="Arial"/>
          <w:sz w:val="24"/>
          <w:szCs w:val="24"/>
        </w:rPr>
        <w:t>school gates</w:t>
      </w:r>
      <w:r w:rsidR="0051602A" w:rsidRPr="00C90592">
        <w:rPr>
          <w:rFonts w:ascii="Arial" w:hAnsi="Arial" w:cs="Arial"/>
          <w:sz w:val="24"/>
          <w:szCs w:val="24"/>
        </w:rPr>
        <w:t xml:space="preserve"> will be 0830 – 0840 each day.  There will be further supervision on the school playground between 0830 and 0845.</w:t>
      </w:r>
    </w:p>
    <w:p w:rsidR="002455EC" w:rsidRPr="00F6197B" w:rsidRDefault="009F044A" w:rsidP="006016BA">
      <w:pPr>
        <w:numPr>
          <w:ilvl w:val="1"/>
          <w:numId w:val="10"/>
        </w:numPr>
        <w:spacing w:after="120"/>
        <w:rPr>
          <w:rFonts w:ascii="Arial" w:hAnsi="Arial" w:cs="Arial"/>
          <w:sz w:val="24"/>
          <w:szCs w:val="24"/>
        </w:rPr>
      </w:pPr>
      <w:r w:rsidRPr="00F6197B">
        <w:rPr>
          <w:rFonts w:ascii="Arial" w:hAnsi="Arial" w:cs="Arial"/>
          <w:sz w:val="24"/>
          <w:szCs w:val="24"/>
        </w:rPr>
        <w:lastRenderedPageBreak/>
        <w:t>The</w:t>
      </w:r>
      <w:r w:rsidR="00F6197B" w:rsidRPr="00F6197B">
        <w:rPr>
          <w:rFonts w:ascii="Arial" w:hAnsi="Arial" w:cs="Arial"/>
          <w:sz w:val="24"/>
          <w:szCs w:val="24"/>
        </w:rPr>
        <w:t xml:space="preserve"> Church Lane gate </w:t>
      </w:r>
      <w:r w:rsidRPr="00F6197B">
        <w:rPr>
          <w:rFonts w:ascii="Arial" w:hAnsi="Arial" w:cs="Arial"/>
          <w:sz w:val="24"/>
          <w:szCs w:val="24"/>
        </w:rPr>
        <w:t xml:space="preserve">will be locked daily at 0845 and then all late arrivals must arrive through the Homefield Avenue </w:t>
      </w:r>
      <w:r w:rsidR="00F6197B" w:rsidRPr="00F6197B">
        <w:rPr>
          <w:rFonts w:ascii="Arial" w:hAnsi="Arial" w:cs="Arial"/>
          <w:sz w:val="24"/>
          <w:szCs w:val="24"/>
        </w:rPr>
        <w:t xml:space="preserve">front </w:t>
      </w:r>
      <w:r w:rsidRPr="00F6197B">
        <w:rPr>
          <w:rFonts w:ascii="Arial" w:hAnsi="Arial" w:cs="Arial"/>
          <w:sz w:val="24"/>
          <w:szCs w:val="24"/>
        </w:rPr>
        <w:t xml:space="preserve">gate and </w:t>
      </w:r>
      <w:r w:rsidR="00284B26" w:rsidRPr="00F6197B">
        <w:rPr>
          <w:rFonts w:ascii="Arial" w:hAnsi="Arial" w:cs="Arial"/>
          <w:sz w:val="24"/>
          <w:szCs w:val="24"/>
        </w:rPr>
        <w:t xml:space="preserve">therefore </w:t>
      </w:r>
      <w:r w:rsidR="00F6197B" w:rsidRPr="00F6197B">
        <w:rPr>
          <w:rFonts w:ascii="Arial" w:hAnsi="Arial" w:cs="Arial"/>
          <w:sz w:val="24"/>
          <w:szCs w:val="24"/>
        </w:rPr>
        <w:t xml:space="preserve">report to </w:t>
      </w:r>
      <w:r w:rsidRPr="00F6197B">
        <w:rPr>
          <w:rFonts w:ascii="Arial" w:hAnsi="Arial" w:cs="Arial"/>
          <w:sz w:val="24"/>
          <w:szCs w:val="24"/>
        </w:rPr>
        <w:t>the front school entrance.</w:t>
      </w:r>
    </w:p>
    <w:p w:rsidR="009F044A" w:rsidRPr="00F6197B" w:rsidRDefault="009F044A" w:rsidP="006016BA">
      <w:pPr>
        <w:numPr>
          <w:ilvl w:val="1"/>
          <w:numId w:val="10"/>
        </w:numPr>
        <w:spacing w:after="120"/>
        <w:rPr>
          <w:rFonts w:ascii="Arial" w:hAnsi="Arial" w:cs="Arial"/>
          <w:sz w:val="24"/>
          <w:szCs w:val="24"/>
        </w:rPr>
      </w:pPr>
      <w:r w:rsidRPr="00F6197B">
        <w:rPr>
          <w:rFonts w:ascii="Arial" w:hAnsi="Arial" w:cs="Arial"/>
          <w:sz w:val="24"/>
          <w:szCs w:val="24"/>
        </w:rPr>
        <w:t xml:space="preserve">The </w:t>
      </w:r>
      <w:r w:rsidR="00F6197B" w:rsidRPr="00F6197B">
        <w:rPr>
          <w:rFonts w:ascii="Arial" w:hAnsi="Arial" w:cs="Arial"/>
          <w:sz w:val="24"/>
          <w:szCs w:val="24"/>
        </w:rPr>
        <w:t xml:space="preserve">Church Lane gate </w:t>
      </w:r>
      <w:r w:rsidRPr="00F6197B">
        <w:rPr>
          <w:rFonts w:ascii="Arial" w:hAnsi="Arial" w:cs="Arial"/>
          <w:sz w:val="24"/>
          <w:szCs w:val="24"/>
        </w:rPr>
        <w:t xml:space="preserve">will be unlocked and opened at 15:00 for parents to enter with children departing from 15:10. </w:t>
      </w:r>
    </w:p>
    <w:p w:rsidR="009F044A" w:rsidRPr="00F6197B" w:rsidRDefault="009F044A" w:rsidP="006016BA">
      <w:pPr>
        <w:numPr>
          <w:ilvl w:val="1"/>
          <w:numId w:val="10"/>
        </w:numPr>
        <w:spacing w:after="120"/>
        <w:rPr>
          <w:rFonts w:ascii="Arial" w:hAnsi="Arial" w:cs="Arial"/>
          <w:sz w:val="24"/>
          <w:szCs w:val="24"/>
        </w:rPr>
      </w:pPr>
      <w:r w:rsidRPr="00F6197B">
        <w:rPr>
          <w:rFonts w:ascii="Arial" w:hAnsi="Arial" w:cs="Arial"/>
          <w:sz w:val="24"/>
          <w:szCs w:val="24"/>
        </w:rPr>
        <w:t>Children will be dismissed by their class teacher at the allocated doors and will be expected to leave the premises immediately to begin their journey home.</w:t>
      </w:r>
    </w:p>
    <w:p w:rsidR="002455EC" w:rsidRPr="00C90592" w:rsidRDefault="002455EC" w:rsidP="006016BA">
      <w:pPr>
        <w:spacing w:after="120"/>
        <w:ind w:firstLine="360"/>
        <w:rPr>
          <w:rFonts w:ascii="Arial" w:hAnsi="Arial" w:cs="Arial"/>
          <w:sz w:val="24"/>
          <w:szCs w:val="24"/>
        </w:rPr>
      </w:pPr>
      <w:r w:rsidRPr="00C90592">
        <w:rPr>
          <w:rFonts w:ascii="Arial" w:hAnsi="Arial" w:cs="Arial"/>
          <w:b/>
          <w:bCs/>
          <w:sz w:val="24"/>
          <w:szCs w:val="24"/>
        </w:rPr>
        <w:t>Notification Process for Walking Alone</w:t>
      </w:r>
    </w:p>
    <w:p w:rsidR="009F044A" w:rsidRPr="00C90592" w:rsidRDefault="009F044A" w:rsidP="006016BA">
      <w:pPr>
        <w:pStyle w:val="NormalWeb"/>
        <w:numPr>
          <w:ilvl w:val="0"/>
          <w:numId w:val="10"/>
        </w:numPr>
        <w:spacing w:before="169" w:beforeAutospacing="0" w:after="0" w:afterAutospacing="0"/>
        <w:ind w:right="168"/>
        <w:rPr>
          <w:rFonts w:ascii="Arial" w:hAnsi="Arial" w:cs="Arial"/>
        </w:rPr>
      </w:pPr>
      <w:r w:rsidRPr="00C90592">
        <w:rPr>
          <w:rFonts w:ascii="Arial" w:hAnsi="Arial" w:cs="Arial"/>
          <w:color w:val="000000"/>
          <w:shd w:val="clear" w:color="auto" w:fill="FFFFFF"/>
        </w:rPr>
        <w:t>If you decide that your child is ready for this responsibility</w:t>
      </w:r>
      <w:r w:rsidR="00284B26" w:rsidRPr="00C90592">
        <w:rPr>
          <w:rFonts w:ascii="Arial" w:hAnsi="Arial" w:cs="Arial"/>
          <w:color w:val="000000"/>
          <w:shd w:val="clear" w:color="auto" w:fill="FFFFFF"/>
        </w:rPr>
        <w:t xml:space="preserve"> in Year 6 or Year 5</w:t>
      </w:r>
      <w:r w:rsidRPr="00C90592">
        <w:rPr>
          <w:rFonts w:ascii="Arial" w:hAnsi="Arial" w:cs="Arial"/>
          <w:color w:val="000000"/>
          <w:shd w:val="clear" w:color="auto" w:fill="FFFFFF"/>
        </w:rPr>
        <w:t xml:space="preserve"> then you must inform the school office by email using Appendix 1 or by completing the permission on </w:t>
      </w:r>
      <w:proofErr w:type="spellStart"/>
      <w:r w:rsidRPr="00C90592">
        <w:rPr>
          <w:rFonts w:ascii="Arial" w:hAnsi="Arial" w:cs="Arial"/>
          <w:color w:val="000000"/>
          <w:shd w:val="clear" w:color="auto" w:fill="FFFFFF"/>
        </w:rPr>
        <w:t>Arbor</w:t>
      </w:r>
      <w:proofErr w:type="spellEnd"/>
      <w:r w:rsidRPr="00C90592">
        <w:rPr>
          <w:rFonts w:ascii="Arial" w:hAnsi="Arial" w:cs="Arial"/>
          <w:color w:val="000000"/>
          <w:shd w:val="clear" w:color="auto" w:fill="FFFFFF"/>
        </w:rPr>
        <w:t xml:space="preserve">. Your child will be prevented from walking home unless this </w:t>
      </w:r>
      <w:r w:rsidRPr="00C90592">
        <w:rPr>
          <w:rFonts w:ascii="Arial" w:hAnsi="Arial" w:cs="Arial"/>
          <w:color w:val="000000"/>
        </w:rPr>
        <w:t>permission has been authorised. </w:t>
      </w:r>
    </w:p>
    <w:p w:rsidR="009F044A" w:rsidRPr="00C90592" w:rsidRDefault="009F044A" w:rsidP="006016BA">
      <w:pPr>
        <w:pStyle w:val="NormalWeb"/>
        <w:numPr>
          <w:ilvl w:val="0"/>
          <w:numId w:val="10"/>
        </w:numPr>
        <w:spacing w:before="169" w:beforeAutospacing="0" w:after="0" w:afterAutospacing="0"/>
        <w:ind w:right="168"/>
        <w:rPr>
          <w:rFonts w:ascii="Arial" w:hAnsi="Arial" w:cs="Arial"/>
        </w:rPr>
      </w:pPr>
      <w:r w:rsidRPr="00C90592">
        <w:rPr>
          <w:rFonts w:ascii="Arial" w:hAnsi="Arial" w:cs="Arial"/>
          <w:color w:val="000000"/>
        </w:rPr>
        <w:t>Parental emergency contact details must be up to date and reco</w:t>
      </w:r>
      <w:r w:rsidR="00284B26" w:rsidRPr="00C90592">
        <w:rPr>
          <w:rFonts w:ascii="Arial" w:hAnsi="Arial" w:cs="Arial"/>
          <w:color w:val="000000"/>
        </w:rPr>
        <w:t>rded accurately on the school system</w:t>
      </w:r>
      <w:r w:rsidRPr="00C90592">
        <w:rPr>
          <w:rFonts w:ascii="Arial" w:hAnsi="Arial" w:cs="Arial"/>
          <w:color w:val="000000"/>
        </w:rPr>
        <w:t xml:space="preserve"> to enable the relevant staff to be able to access this information in a timely manner.</w:t>
      </w:r>
    </w:p>
    <w:p w:rsidR="009F044A" w:rsidRPr="00C90592" w:rsidRDefault="009F044A" w:rsidP="006016BA">
      <w:pPr>
        <w:pStyle w:val="NormalWeb"/>
        <w:numPr>
          <w:ilvl w:val="0"/>
          <w:numId w:val="10"/>
        </w:numPr>
        <w:spacing w:before="166" w:beforeAutospacing="0" w:after="0" w:afterAutospacing="0"/>
        <w:ind w:right="135"/>
        <w:rPr>
          <w:rFonts w:ascii="Arial" w:hAnsi="Arial" w:cs="Arial"/>
        </w:rPr>
      </w:pPr>
      <w:r w:rsidRPr="00C90592">
        <w:rPr>
          <w:rFonts w:ascii="Arial" w:hAnsi="Arial" w:cs="Arial"/>
          <w:color w:val="000000"/>
          <w:shd w:val="clear" w:color="auto" w:fill="FFFFFF"/>
        </w:rPr>
        <w:t xml:space="preserve">Your child will also be responsible for their behaviour whilst on the school premises either before or after school. </w:t>
      </w:r>
      <w:r w:rsidRPr="00C90592">
        <w:rPr>
          <w:rFonts w:ascii="Arial" w:hAnsi="Arial" w:cs="Arial"/>
          <w:b/>
          <w:bCs/>
          <w:color w:val="000000"/>
          <w:shd w:val="clear" w:color="auto" w:fill="FFFFFF"/>
        </w:rPr>
        <w:t>Should their behaviour not be acceptable you will be asked to accompany</w:t>
      </w:r>
      <w:r w:rsidRPr="00C90592">
        <w:rPr>
          <w:rFonts w:ascii="Arial" w:hAnsi="Arial" w:cs="Arial"/>
          <w:b/>
          <w:bCs/>
          <w:color w:val="000000"/>
        </w:rPr>
        <w:t> </w:t>
      </w:r>
      <w:r w:rsidRPr="00C90592">
        <w:rPr>
          <w:rFonts w:ascii="Arial" w:hAnsi="Arial" w:cs="Arial"/>
          <w:b/>
          <w:bCs/>
          <w:color w:val="000000"/>
          <w:shd w:val="clear" w:color="auto" w:fill="FFFFFF"/>
        </w:rPr>
        <w:t>or collect them until they have proved they can be trusted again.</w:t>
      </w:r>
      <w:r w:rsidRPr="00C90592">
        <w:rPr>
          <w:rFonts w:ascii="Arial" w:hAnsi="Arial" w:cs="Arial"/>
          <w:b/>
          <w:bCs/>
          <w:color w:val="000000"/>
        </w:rPr>
        <w:t> </w:t>
      </w:r>
    </w:p>
    <w:p w:rsidR="009F044A" w:rsidRPr="00C90592" w:rsidRDefault="009F044A" w:rsidP="006016BA">
      <w:pPr>
        <w:pStyle w:val="NormalWeb"/>
        <w:numPr>
          <w:ilvl w:val="0"/>
          <w:numId w:val="10"/>
        </w:numPr>
        <w:spacing w:before="167" w:beforeAutospacing="0" w:after="0" w:afterAutospacing="0"/>
        <w:ind w:right="814"/>
        <w:rPr>
          <w:rFonts w:ascii="Arial" w:hAnsi="Arial" w:cs="Arial"/>
        </w:rPr>
      </w:pPr>
      <w:r w:rsidRPr="00C90592">
        <w:rPr>
          <w:rFonts w:ascii="Arial" w:hAnsi="Arial" w:cs="Arial"/>
          <w:b/>
          <w:bCs/>
          <w:color w:val="000000"/>
        </w:rPr>
        <w:t>If at any time you need to change arrangements you have made please ensure you let us know</w:t>
      </w:r>
      <w:r w:rsidR="00C76C9F" w:rsidRPr="00C90592">
        <w:rPr>
          <w:rFonts w:ascii="Arial" w:hAnsi="Arial" w:cs="Arial"/>
          <w:b/>
          <w:bCs/>
          <w:color w:val="000000"/>
        </w:rPr>
        <w:t xml:space="preserve"> in writing at the School Office.</w:t>
      </w:r>
    </w:p>
    <w:p w:rsidR="00C20117" w:rsidRPr="00C90592" w:rsidRDefault="00C20117" w:rsidP="006016BA">
      <w:pPr>
        <w:rPr>
          <w:rFonts w:ascii="Arial" w:hAnsi="Arial" w:cs="Arial"/>
          <w:b/>
          <w:bCs/>
          <w:sz w:val="24"/>
          <w:szCs w:val="24"/>
        </w:rPr>
      </w:pPr>
    </w:p>
    <w:p w:rsidR="002455EC" w:rsidRPr="00C90592" w:rsidRDefault="002455EC" w:rsidP="006016BA">
      <w:pPr>
        <w:numPr>
          <w:ilvl w:val="0"/>
          <w:numId w:val="10"/>
        </w:numPr>
        <w:spacing w:after="120"/>
        <w:rPr>
          <w:rFonts w:ascii="Arial" w:hAnsi="Arial" w:cs="Arial"/>
          <w:sz w:val="24"/>
          <w:szCs w:val="24"/>
        </w:rPr>
      </w:pPr>
      <w:r w:rsidRPr="00C90592">
        <w:rPr>
          <w:rFonts w:ascii="Arial" w:hAnsi="Arial" w:cs="Arial"/>
          <w:b/>
          <w:bCs/>
          <w:sz w:val="24"/>
          <w:szCs w:val="24"/>
        </w:rPr>
        <w:t>Procedures for Pupils Not Collected</w:t>
      </w:r>
      <w:r w:rsidRPr="00C90592">
        <w:rPr>
          <w:rFonts w:ascii="Arial" w:hAnsi="Arial" w:cs="Arial"/>
          <w:sz w:val="24"/>
          <w:szCs w:val="24"/>
        </w:rPr>
        <w:br/>
      </w:r>
      <w:r w:rsidR="00C76C9F" w:rsidRPr="00C90592">
        <w:rPr>
          <w:rFonts w:ascii="Arial" w:hAnsi="Arial" w:cs="Arial"/>
          <w:sz w:val="24"/>
          <w:szCs w:val="24"/>
        </w:rPr>
        <w:t xml:space="preserve">If a child is not collected or </w:t>
      </w:r>
      <w:r w:rsidRPr="00C90592">
        <w:rPr>
          <w:rFonts w:ascii="Arial" w:hAnsi="Arial" w:cs="Arial"/>
          <w:sz w:val="24"/>
          <w:szCs w:val="24"/>
        </w:rPr>
        <w:t>does not hav</w:t>
      </w:r>
      <w:r w:rsidR="00C20117" w:rsidRPr="00C90592">
        <w:rPr>
          <w:rFonts w:ascii="Arial" w:hAnsi="Arial" w:cs="Arial"/>
          <w:sz w:val="24"/>
          <w:szCs w:val="24"/>
        </w:rPr>
        <w:t>e permission to walk home alone Homefield C o f E Primary school will:</w:t>
      </w:r>
    </w:p>
    <w:p w:rsidR="002455EC" w:rsidRPr="00C90592" w:rsidRDefault="00284B26" w:rsidP="006016BA">
      <w:pPr>
        <w:numPr>
          <w:ilvl w:val="1"/>
          <w:numId w:val="10"/>
        </w:numPr>
        <w:spacing w:after="120"/>
        <w:rPr>
          <w:rFonts w:ascii="Arial" w:hAnsi="Arial" w:cs="Arial"/>
          <w:sz w:val="24"/>
          <w:szCs w:val="24"/>
        </w:rPr>
      </w:pPr>
      <w:r w:rsidRPr="00C90592">
        <w:rPr>
          <w:rFonts w:ascii="Arial" w:hAnsi="Arial" w:cs="Arial"/>
          <w:sz w:val="24"/>
          <w:szCs w:val="24"/>
        </w:rPr>
        <w:t>S</w:t>
      </w:r>
      <w:r w:rsidR="00C76C9F" w:rsidRPr="00C90592">
        <w:rPr>
          <w:rFonts w:ascii="Arial" w:hAnsi="Arial" w:cs="Arial"/>
          <w:sz w:val="24"/>
          <w:szCs w:val="24"/>
        </w:rPr>
        <w:t xml:space="preserve">upervise the child initially on the school playground alongside their </w:t>
      </w:r>
      <w:r w:rsidRPr="00C90592">
        <w:rPr>
          <w:rFonts w:ascii="Arial" w:hAnsi="Arial" w:cs="Arial"/>
          <w:sz w:val="24"/>
          <w:szCs w:val="24"/>
        </w:rPr>
        <w:t>class teacher</w:t>
      </w:r>
      <w:r w:rsidR="00C20117" w:rsidRPr="00C90592">
        <w:rPr>
          <w:rFonts w:ascii="Arial" w:hAnsi="Arial" w:cs="Arial"/>
          <w:sz w:val="24"/>
          <w:szCs w:val="24"/>
        </w:rPr>
        <w:t xml:space="preserve"> </w:t>
      </w:r>
      <w:r w:rsidR="00C76C9F" w:rsidRPr="00C90592">
        <w:rPr>
          <w:rFonts w:ascii="Arial" w:hAnsi="Arial" w:cs="Arial"/>
          <w:sz w:val="24"/>
          <w:szCs w:val="24"/>
        </w:rPr>
        <w:t>until 15</w:t>
      </w:r>
      <w:r w:rsidR="00C20117" w:rsidRPr="00C90592">
        <w:rPr>
          <w:rFonts w:ascii="Arial" w:hAnsi="Arial" w:cs="Arial"/>
          <w:sz w:val="24"/>
          <w:szCs w:val="24"/>
        </w:rPr>
        <w:t>:</w:t>
      </w:r>
      <w:r w:rsidR="00C76C9F" w:rsidRPr="00C90592">
        <w:rPr>
          <w:rFonts w:ascii="Arial" w:hAnsi="Arial" w:cs="Arial"/>
          <w:sz w:val="24"/>
          <w:szCs w:val="24"/>
        </w:rPr>
        <w:t xml:space="preserve">30.  </w:t>
      </w:r>
    </w:p>
    <w:p w:rsidR="00C20117" w:rsidRPr="00C90592" w:rsidRDefault="00284B26" w:rsidP="006016BA">
      <w:pPr>
        <w:numPr>
          <w:ilvl w:val="1"/>
          <w:numId w:val="10"/>
        </w:numPr>
        <w:spacing w:after="120"/>
        <w:rPr>
          <w:rFonts w:ascii="Arial" w:hAnsi="Arial" w:cs="Arial"/>
          <w:sz w:val="24"/>
          <w:szCs w:val="24"/>
        </w:rPr>
      </w:pPr>
      <w:r w:rsidRPr="00C90592">
        <w:rPr>
          <w:rFonts w:ascii="Arial" w:hAnsi="Arial" w:cs="Arial"/>
          <w:sz w:val="24"/>
          <w:szCs w:val="24"/>
        </w:rPr>
        <w:t>A</w:t>
      </w:r>
      <w:r w:rsidR="00C20117" w:rsidRPr="00C90592">
        <w:rPr>
          <w:rFonts w:ascii="Arial" w:hAnsi="Arial" w:cs="Arial"/>
          <w:sz w:val="24"/>
          <w:szCs w:val="24"/>
        </w:rPr>
        <w:t>ccompany</w:t>
      </w:r>
      <w:r w:rsidRPr="00C90592">
        <w:rPr>
          <w:rFonts w:ascii="Arial" w:hAnsi="Arial" w:cs="Arial"/>
          <w:sz w:val="24"/>
          <w:szCs w:val="24"/>
        </w:rPr>
        <w:t xml:space="preserve"> the child to the school office after 15:30</w:t>
      </w:r>
    </w:p>
    <w:p w:rsidR="00C20117" w:rsidRPr="00C90592" w:rsidRDefault="00284B26" w:rsidP="006016BA">
      <w:pPr>
        <w:numPr>
          <w:ilvl w:val="1"/>
          <w:numId w:val="10"/>
        </w:numPr>
        <w:spacing w:after="120"/>
        <w:rPr>
          <w:rFonts w:ascii="Arial" w:hAnsi="Arial" w:cs="Arial"/>
          <w:sz w:val="24"/>
          <w:szCs w:val="24"/>
        </w:rPr>
      </w:pPr>
      <w:r w:rsidRPr="00C90592">
        <w:rPr>
          <w:rFonts w:ascii="Arial" w:hAnsi="Arial" w:cs="Arial"/>
          <w:sz w:val="24"/>
          <w:szCs w:val="24"/>
        </w:rPr>
        <w:t>C</w:t>
      </w:r>
      <w:r w:rsidR="00C20117" w:rsidRPr="00C90592">
        <w:rPr>
          <w:rFonts w:ascii="Arial" w:hAnsi="Arial" w:cs="Arial"/>
          <w:sz w:val="24"/>
          <w:szCs w:val="24"/>
        </w:rPr>
        <w:t>heck for any information / communication about changes to the normal collection routine.</w:t>
      </w:r>
    </w:p>
    <w:p w:rsidR="00C20117" w:rsidRPr="00C90592" w:rsidRDefault="00C90592" w:rsidP="006016BA">
      <w:pPr>
        <w:numPr>
          <w:ilvl w:val="1"/>
          <w:numId w:val="10"/>
        </w:numPr>
        <w:spacing w:after="120"/>
        <w:rPr>
          <w:rFonts w:ascii="Arial" w:hAnsi="Arial" w:cs="Arial"/>
          <w:sz w:val="24"/>
          <w:szCs w:val="24"/>
        </w:rPr>
      </w:pPr>
      <w:r w:rsidRPr="00C90592">
        <w:rPr>
          <w:rFonts w:ascii="Arial" w:hAnsi="Arial" w:cs="Arial"/>
          <w:sz w:val="24"/>
          <w:szCs w:val="24"/>
        </w:rPr>
        <w:t>A</w:t>
      </w:r>
      <w:r w:rsidR="00C20117" w:rsidRPr="00C90592">
        <w:rPr>
          <w:rFonts w:ascii="Arial" w:hAnsi="Arial" w:cs="Arial"/>
          <w:sz w:val="24"/>
          <w:szCs w:val="24"/>
        </w:rPr>
        <w:t>ttempt to contact parents / carers followed by the emergency contacts.</w:t>
      </w:r>
    </w:p>
    <w:p w:rsidR="00C20117" w:rsidRPr="00C90592" w:rsidRDefault="00C90592" w:rsidP="006016BA">
      <w:pPr>
        <w:numPr>
          <w:ilvl w:val="1"/>
          <w:numId w:val="10"/>
        </w:numPr>
        <w:spacing w:after="120"/>
        <w:rPr>
          <w:rFonts w:ascii="Arial" w:hAnsi="Arial" w:cs="Arial"/>
          <w:sz w:val="24"/>
          <w:szCs w:val="24"/>
        </w:rPr>
      </w:pPr>
      <w:r w:rsidRPr="00C90592">
        <w:rPr>
          <w:rFonts w:ascii="Arial" w:hAnsi="Arial" w:cs="Arial"/>
          <w:sz w:val="24"/>
          <w:szCs w:val="24"/>
        </w:rPr>
        <w:t>K</w:t>
      </w:r>
      <w:r w:rsidR="00C20117" w:rsidRPr="00C90592">
        <w:rPr>
          <w:rFonts w:ascii="Arial" w:hAnsi="Arial" w:cs="Arial"/>
          <w:sz w:val="24"/>
          <w:szCs w:val="24"/>
        </w:rPr>
        <w:t>eep a record of incidents where parents /carers are late.</w:t>
      </w:r>
    </w:p>
    <w:p w:rsidR="002455EC" w:rsidRPr="00C90592" w:rsidRDefault="00C90592" w:rsidP="006016BA">
      <w:pPr>
        <w:numPr>
          <w:ilvl w:val="1"/>
          <w:numId w:val="10"/>
        </w:numPr>
        <w:spacing w:after="120"/>
        <w:rPr>
          <w:rFonts w:ascii="Arial" w:hAnsi="Arial" w:cs="Arial"/>
          <w:sz w:val="24"/>
          <w:szCs w:val="24"/>
        </w:rPr>
      </w:pPr>
      <w:r w:rsidRPr="00C90592">
        <w:rPr>
          <w:rFonts w:ascii="Arial" w:hAnsi="Arial" w:cs="Arial"/>
          <w:sz w:val="24"/>
          <w:szCs w:val="24"/>
        </w:rPr>
        <w:t>Inform</w:t>
      </w:r>
      <w:r w:rsidR="00284B26" w:rsidRPr="00C90592">
        <w:rPr>
          <w:rFonts w:ascii="Arial" w:hAnsi="Arial" w:cs="Arial"/>
          <w:sz w:val="24"/>
          <w:szCs w:val="24"/>
        </w:rPr>
        <w:t xml:space="preserve"> Designated Safeguarding Lead (DSL) with </w:t>
      </w:r>
      <w:r w:rsidR="00C20117" w:rsidRPr="00C90592">
        <w:rPr>
          <w:rFonts w:ascii="Arial" w:hAnsi="Arial" w:cs="Arial"/>
          <w:sz w:val="24"/>
          <w:szCs w:val="24"/>
        </w:rPr>
        <w:t xml:space="preserve">detailed and times notes of the action taken </w:t>
      </w:r>
      <w:r w:rsidR="00C76C9F" w:rsidRPr="00C90592">
        <w:rPr>
          <w:rFonts w:ascii="Arial" w:hAnsi="Arial" w:cs="Arial"/>
          <w:sz w:val="24"/>
          <w:szCs w:val="24"/>
        </w:rPr>
        <w:t>to support</w:t>
      </w:r>
      <w:r w:rsidR="0006059A" w:rsidRPr="00C90592">
        <w:rPr>
          <w:rFonts w:ascii="Arial" w:hAnsi="Arial" w:cs="Arial"/>
          <w:sz w:val="24"/>
          <w:szCs w:val="24"/>
        </w:rPr>
        <w:t xml:space="preserve"> a </w:t>
      </w:r>
      <w:r w:rsidRPr="00C90592">
        <w:rPr>
          <w:rFonts w:ascii="Arial" w:hAnsi="Arial" w:cs="Arial"/>
          <w:sz w:val="24"/>
          <w:szCs w:val="24"/>
        </w:rPr>
        <w:t>s</w:t>
      </w:r>
      <w:r w:rsidR="002455EC" w:rsidRPr="00C90592">
        <w:rPr>
          <w:rFonts w:ascii="Arial" w:hAnsi="Arial" w:cs="Arial"/>
          <w:sz w:val="24"/>
          <w:szCs w:val="24"/>
        </w:rPr>
        <w:t>afeguarding referral if needed (see KCSIE)</w:t>
      </w:r>
      <w:r w:rsidR="0006059A" w:rsidRPr="00C90592">
        <w:rPr>
          <w:rFonts w:ascii="Arial" w:hAnsi="Arial" w:cs="Arial"/>
          <w:sz w:val="24"/>
          <w:szCs w:val="24"/>
        </w:rPr>
        <w:t>.</w:t>
      </w:r>
    </w:p>
    <w:p w:rsidR="0006059A" w:rsidRPr="00C90592" w:rsidRDefault="0006059A" w:rsidP="006016BA">
      <w:pPr>
        <w:numPr>
          <w:ilvl w:val="1"/>
          <w:numId w:val="10"/>
        </w:numPr>
        <w:spacing w:after="120"/>
        <w:rPr>
          <w:rFonts w:ascii="Arial" w:hAnsi="Arial" w:cs="Arial"/>
          <w:sz w:val="24"/>
          <w:szCs w:val="24"/>
        </w:rPr>
      </w:pPr>
      <w:r w:rsidRPr="00C90592">
        <w:rPr>
          <w:rFonts w:ascii="Arial" w:hAnsi="Arial" w:cs="Arial"/>
          <w:sz w:val="24"/>
          <w:szCs w:val="24"/>
        </w:rPr>
        <w:t>Being reu</w:t>
      </w:r>
      <w:r w:rsidR="00C90592" w:rsidRPr="00C90592">
        <w:rPr>
          <w:rFonts w:ascii="Arial" w:hAnsi="Arial" w:cs="Arial"/>
          <w:sz w:val="24"/>
          <w:szCs w:val="24"/>
        </w:rPr>
        <w:t xml:space="preserve">nited with your child will </w:t>
      </w:r>
      <w:r w:rsidRPr="00C90592">
        <w:rPr>
          <w:rFonts w:ascii="Arial" w:hAnsi="Arial" w:cs="Arial"/>
          <w:sz w:val="24"/>
          <w:szCs w:val="24"/>
        </w:rPr>
        <w:t>happen at the school office so please report to th</w:t>
      </w:r>
      <w:r w:rsidR="00C90592" w:rsidRPr="00C90592">
        <w:rPr>
          <w:rFonts w:ascii="Arial" w:hAnsi="Arial" w:cs="Arial"/>
          <w:sz w:val="24"/>
          <w:szCs w:val="24"/>
        </w:rPr>
        <w:t>e office upon arrival at school after 15:30.</w:t>
      </w:r>
    </w:p>
    <w:p w:rsidR="00C20117" w:rsidRPr="00C90592" w:rsidRDefault="00C20117" w:rsidP="006016BA">
      <w:pPr>
        <w:numPr>
          <w:ilvl w:val="1"/>
          <w:numId w:val="10"/>
        </w:numPr>
        <w:spacing w:after="120"/>
        <w:rPr>
          <w:rFonts w:ascii="Arial" w:hAnsi="Arial" w:cs="Arial"/>
          <w:sz w:val="24"/>
          <w:szCs w:val="24"/>
        </w:rPr>
      </w:pPr>
      <w:r w:rsidRPr="00C90592">
        <w:rPr>
          <w:rFonts w:ascii="Arial" w:hAnsi="Arial" w:cs="Arial"/>
          <w:sz w:val="24"/>
          <w:szCs w:val="24"/>
        </w:rPr>
        <w:lastRenderedPageBreak/>
        <w:t xml:space="preserve">Once a situation has been resolved it is important to establish how and why the </w:t>
      </w:r>
      <w:r w:rsidR="00EF3107" w:rsidRPr="00C90592">
        <w:rPr>
          <w:rFonts w:ascii="Arial" w:hAnsi="Arial" w:cs="Arial"/>
          <w:sz w:val="24"/>
          <w:szCs w:val="24"/>
        </w:rPr>
        <w:t>circumstances</w:t>
      </w:r>
      <w:r w:rsidRPr="00C90592">
        <w:rPr>
          <w:rFonts w:ascii="Arial" w:hAnsi="Arial" w:cs="Arial"/>
          <w:sz w:val="24"/>
          <w:szCs w:val="24"/>
        </w:rPr>
        <w:t xml:space="preserve"> arose</w:t>
      </w:r>
      <w:r w:rsidR="00EF3107" w:rsidRPr="00C90592">
        <w:rPr>
          <w:rFonts w:ascii="Arial" w:hAnsi="Arial" w:cs="Arial"/>
          <w:sz w:val="24"/>
          <w:szCs w:val="24"/>
        </w:rPr>
        <w:t xml:space="preserve"> and to ascertain whether there is anything that we could reasonably do to avoid a recurrence of this situation. </w:t>
      </w:r>
      <w:r w:rsidR="00C90592" w:rsidRPr="00C90592">
        <w:rPr>
          <w:rFonts w:ascii="Arial" w:hAnsi="Arial" w:cs="Arial"/>
          <w:sz w:val="24"/>
          <w:szCs w:val="24"/>
        </w:rPr>
        <w:t xml:space="preserve">A member of school staff will contact parents / carers to establish this information. </w:t>
      </w:r>
    </w:p>
    <w:p w:rsidR="002455EC" w:rsidRPr="00C90592" w:rsidRDefault="002455EC" w:rsidP="006016BA">
      <w:pPr>
        <w:pBdr>
          <w:bottom w:val="single" w:sz="1" w:space="0" w:color="000000"/>
        </w:pBdr>
        <w:spacing w:before="120" w:line="240" w:lineRule="auto"/>
        <w:rPr>
          <w:rFonts w:ascii="Arial" w:hAnsi="Arial" w:cs="Arial"/>
          <w:sz w:val="24"/>
          <w:szCs w:val="24"/>
        </w:rPr>
      </w:pPr>
    </w:p>
    <w:p w:rsidR="002455EC" w:rsidRPr="00C90592" w:rsidRDefault="0006059A" w:rsidP="006016BA">
      <w:pPr>
        <w:pStyle w:val="Heading2"/>
        <w:rPr>
          <w:rFonts w:ascii="Arial" w:hAnsi="Arial" w:cs="Arial"/>
          <w:sz w:val="24"/>
          <w:szCs w:val="24"/>
        </w:rPr>
      </w:pPr>
      <w:r w:rsidRPr="00C90592">
        <w:rPr>
          <w:rFonts w:ascii="Arial" w:hAnsi="Arial" w:cs="Arial"/>
          <w:sz w:val="24"/>
          <w:szCs w:val="24"/>
        </w:rPr>
        <w:t>6</w:t>
      </w:r>
      <w:r w:rsidR="002455EC" w:rsidRPr="00C90592">
        <w:rPr>
          <w:rFonts w:ascii="Arial" w:hAnsi="Arial" w:cs="Arial"/>
          <w:sz w:val="24"/>
          <w:szCs w:val="24"/>
        </w:rPr>
        <w:t>. Review and Monitoring</w:t>
      </w:r>
    </w:p>
    <w:p w:rsidR="002455EC" w:rsidRPr="00C90592" w:rsidRDefault="002455EC" w:rsidP="006016BA">
      <w:pPr>
        <w:numPr>
          <w:ilvl w:val="0"/>
          <w:numId w:val="14"/>
        </w:numPr>
        <w:spacing w:after="120"/>
        <w:rPr>
          <w:rFonts w:ascii="Arial" w:hAnsi="Arial" w:cs="Arial"/>
          <w:sz w:val="24"/>
          <w:szCs w:val="24"/>
        </w:rPr>
      </w:pPr>
      <w:r w:rsidRPr="00C90592">
        <w:rPr>
          <w:rFonts w:ascii="Arial" w:hAnsi="Arial" w:cs="Arial"/>
          <w:b/>
          <w:bCs/>
          <w:sz w:val="24"/>
          <w:szCs w:val="24"/>
        </w:rPr>
        <w:t>Policy Review Cycle</w:t>
      </w:r>
      <w:r w:rsidRPr="00C90592">
        <w:rPr>
          <w:rFonts w:ascii="Arial" w:hAnsi="Arial" w:cs="Arial"/>
          <w:sz w:val="24"/>
          <w:szCs w:val="24"/>
        </w:rPr>
        <w:br/>
      </w:r>
      <w:proofErr w:type="gramStart"/>
      <w:r w:rsidR="0006059A" w:rsidRPr="00C90592">
        <w:rPr>
          <w:rFonts w:ascii="Arial" w:hAnsi="Arial" w:cs="Arial"/>
          <w:sz w:val="24"/>
          <w:szCs w:val="24"/>
        </w:rPr>
        <w:t>This</w:t>
      </w:r>
      <w:proofErr w:type="gramEnd"/>
      <w:r w:rsidR="0006059A" w:rsidRPr="00C90592">
        <w:rPr>
          <w:rFonts w:ascii="Arial" w:hAnsi="Arial" w:cs="Arial"/>
          <w:sz w:val="24"/>
          <w:szCs w:val="24"/>
        </w:rPr>
        <w:t xml:space="preserve"> policy will initially be reviewed annually or</w:t>
      </w:r>
      <w:r w:rsidRPr="00C90592">
        <w:rPr>
          <w:rFonts w:ascii="Arial" w:hAnsi="Arial" w:cs="Arial"/>
          <w:sz w:val="24"/>
          <w:szCs w:val="24"/>
        </w:rPr>
        <w:t xml:space="preserve"> in </w:t>
      </w:r>
      <w:r w:rsidR="0006059A" w:rsidRPr="00C90592">
        <w:rPr>
          <w:rFonts w:ascii="Arial" w:hAnsi="Arial" w:cs="Arial"/>
          <w:sz w:val="24"/>
          <w:szCs w:val="24"/>
        </w:rPr>
        <w:t>line with safeguarding updates.</w:t>
      </w:r>
    </w:p>
    <w:p w:rsidR="002455EC" w:rsidRPr="00C90592" w:rsidRDefault="002455EC" w:rsidP="006016BA">
      <w:pPr>
        <w:numPr>
          <w:ilvl w:val="0"/>
          <w:numId w:val="14"/>
        </w:numPr>
        <w:spacing w:after="120"/>
        <w:rPr>
          <w:rFonts w:ascii="Arial" w:hAnsi="Arial" w:cs="Arial"/>
          <w:sz w:val="24"/>
          <w:szCs w:val="24"/>
        </w:rPr>
      </w:pPr>
      <w:r w:rsidRPr="00C90592">
        <w:rPr>
          <w:rFonts w:ascii="Arial" w:hAnsi="Arial" w:cs="Arial"/>
          <w:b/>
          <w:bCs/>
          <w:sz w:val="24"/>
          <w:szCs w:val="24"/>
        </w:rPr>
        <w:t>Monitoring Impact</w:t>
      </w:r>
      <w:r w:rsidRPr="00C90592">
        <w:rPr>
          <w:rFonts w:ascii="Arial" w:hAnsi="Arial" w:cs="Arial"/>
          <w:sz w:val="24"/>
          <w:szCs w:val="24"/>
        </w:rPr>
        <w:br/>
      </w:r>
      <w:r w:rsidR="0006059A" w:rsidRPr="00C90592">
        <w:rPr>
          <w:rFonts w:ascii="Arial" w:hAnsi="Arial" w:cs="Arial"/>
          <w:sz w:val="24"/>
          <w:szCs w:val="24"/>
        </w:rPr>
        <w:t xml:space="preserve">We will </w:t>
      </w:r>
      <w:r w:rsidRPr="00C90592">
        <w:rPr>
          <w:rFonts w:ascii="Arial" w:hAnsi="Arial" w:cs="Arial"/>
          <w:sz w:val="24"/>
          <w:szCs w:val="24"/>
        </w:rPr>
        <w:t xml:space="preserve">evaluating the impact </w:t>
      </w:r>
      <w:r w:rsidR="00C90592" w:rsidRPr="00C90592">
        <w:rPr>
          <w:rFonts w:ascii="Arial" w:hAnsi="Arial" w:cs="Arial"/>
          <w:sz w:val="24"/>
          <w:szCs w:val="24"/>
        </w:rPr>
        <w:t>and usage of this</w:t>
      </w:r>
      <w:r w:rsidR="0006059A" w:rsidRPr="00C90592">
        <w:rPr>
          <w:rFonts w:ascii="Arial" w:hAnsi="Arial" w:cs="Arial"/>
          <w:sz w:val="24"/>
          <w:szCs w:val="24"/>
        </w:rPr>
        <w:t xml:space="preserve"> policy, through</w:t>
      </w:r>
      <w:r w:rsidRPr="00C90592">
        <w:rPr>
          <w:rFonts w:ascii="Arial" w:hAnsi="Arial" w:cs="Arial"/>
          <w:sz w:val="24"/>
          <w:szCs w:val="24"/>
        </w:rPr>
        <w:t>:</w:t>
      </w:r>
    </w:p>
    <w:p w:rsidR="002455EC" w:rsidRPr="00C90592" w:rsidRDefault="002455EC" w:rsidP="006016BA">
      <w:pPr>
        <w:numPr>
          <w:ilvl w:val="1"/>
          <w:numId w:val="14"/>
        </w:numPr>
        <w:spacing w:after="120"/>
        <w:rPr>
          <w:rFonts w:ascii="Arial" w:hAnsi="Arial" w:cs="Arial"/>
          <w:sz w:val="24"/>
          <w:szCs w:val="24"/>
        </w:rPr>
      </w:pPr>
      <w:r w:rsidRPr="00C90592">
        <w:rPr>
          <w:rFonts w:ascii="Arial" w:hAnsi="Arial" w:cs="Arial"/>
          <w:sz w:val="24"/>
          <w:szCs w:val="24"/>
        </w:rPr>
        <w:t>Parent and pupil surveys</w:t>
      </w:r>
    </w:p>
    <w:p w:rsidR="002455EC" w:rsidRPr="00C90592" w:rsidRDefault="002455EC" w:rsidP="006016BA">
      <w:pPr>
        <w:numPr>
          <w:ilvl w:val="1"/>
          <w:numId w:val="14"/>
        </w:numPr>
        <w:spacing w:after="120"/>
        <w:rPr>
          <w:rFonts w:ascii="Arial" w:hAnsi="Arial" w:cs="Arial"/>
          <w:sz w:val="24"/>
          <w:szCs w:val="24"/>
        </w:rPr>
      </w:pPr>
      <w:r w:rsidRPr="00C90592">
        <w:rPr>
          <w:rFonts w:ascii="Arial" w:hAnsi="Arial" w:cs="Arial"/>
          <w:sz w:val="24"/>
          <w:szCs w:val="24"/>
        </w:rPr>
        <w:t>Incident log analysis</w:t>
      </w:r>
    </w:p>
    <w:p w:rsidR="002455EC" w:rsidRPr="00C90592" w:rsidRDefault="002455EC" w:rsidP="006016BA">
      <w:pPr>
        <w:numPr>
          <w:ilvl w:val="1"/>
          <w:numId w:val="14"/>
        </w:numPr>
        <w:spacing w:after="120"/>
        <w:rPr>
          <w:rFonts w:ascii="Arial" w:hAnsi="Arial" w:cs="Arial"/>
          <w:sz w:val="24"/>
          <w:szCs w:val="24"/>
        </w:rPr>
      </w:pPr>
      <w:r w:rsidRPr="00C90592">
        <w:rPr>
          <w:rFonts w:ascii="Arial" w:hAnsi="Arial" w:cs="Arial"/>
          <w:sz w:val="24"/>
          <w:szCs w:val="24"/>
        </w:rPr>
        <w:t>Feedback from local partners</w:t>
      </w:r>
    </w:p>
    <w:p w:rsidR="002455EC" w:rsidRPr="00C90592" w:rsidRDefault="002455EC" w:rsidP="006016BA">
      <w:pPr>
        <w:pBdr>
          <w:bottom w:val="single" w:sz="1" w:space="0" w:color="000000"/>
        </w:pBdr>
        <w:spacing w:before="120" w:line="240" w:lineRule="auto"/>
        <w:rPr>
          <w:rFonts w:ascii="Arial" w:hAnsi="Arial" w:cs="Arial"/>
          <w:sz w:val="24"/>
          <w:szCs w:val="24"/>
        </w:rPr>
      </w:pPr>
    </w:p>
    <w:p w:rsidR="002455EC" w:rsidRPr="00C90592" w:rsidRDefault="0006059A" w:rsidP="006016BA">
      <w:pPr>
        <w:pStyle w:val="Heading2"/>
        <w:rPr>
          <w:rFonts w:ascii="Arial" w:hAnsi="Arial" w:cs="Arial"/>
          <w:sz w:val="24"/>
          <w:szCs w:val="24"/>
        </w:rPr>
      </w:pPr>
      <w:r w:rsidRPr="00C90592">
        <w:rPr>
          <w:rFonts w:ascii="Arial" w:hAnsi="Arial" w:cs="Arial"/>
          <w:sz w:val="24"/>
          <w:szCs w:val="24"/>
        </w:rPr>
        <w:t>7</w:t>
      </w:r>
      <w:r w:rsidR="002455EC" w:rsidRPr="00C90592">
        <w:rPr>
          <w:rFonts w:ascii="Arial" w:hAnsi="Arial" w:cs="Arial"/>
          <w:sz w:val="24"/>
          <w:szCs w:val="24"/>
        </w:rPr>
        <w:t>. Appendices</w:t>
      </w:r>
    </w:p>
    <w:p w:rsidR="002455EC" w:rsidRPr="00C90592" w:rsidRDefault="00381CF7" w:rsidP="006016BA">
      <w:pPr>
        <w:numPr>
          <w:ilvl w:val="0"/>
          <w:numId w:val="15"/>
        </w:numPr>
        <w:spacing w:after="120"/>
        <w:rPr>
          <w:rFonts w:ascii="Arial" w:hAnsi="Arial" w:cs="Arial"/>
          <w:sz w:val="24"/>
          <w:szCs w:val="24"/>
        </w:rPr>
      </w:pPr>
      <w:r w:rsidRPr="00C90592">
        <w:rPr>
          <w:rFonts w:ascii="Arial" w:hAnsi="Arial" w:cs="Arial"/>
          <w:b/>
          <w:bCs/>
          <w:sz w:val="24"/>
          <w:szCs w:val="24"/>
        </w:rPr>
        <w:t>Appendix 1</w:t>
      </w:r>
      <w:r w:rsidR="002455EC" w:rsidRPr="00C90592">
        <w:rPr>
          <w:rFonts w:ascii="Arial" w:hAnsi="Arial" w:cs="Arial"/>
          <w:b/>
          <w:bCs/>
          <w:sz w:val="24"/>
          <w:szCs w:val="24"/>
        </w:rPr>
        <w:t>: Parental Consent Form Template</w:t>
      </w:r>
      <w:r w:rsidR="0006059A" w:rsidRPr="00C90592">
        <w:rPr>
          <w:rFonts w:ascii="Arial" w:hAnsi="Arial" w:cs="Arial"/>
          <w:b/>
          <w:bCs/>
          <w:sz w:val="24"/>
          <w:szCs w:val="24"/>
        </w:rPr>
        <w:t xml:space="preserve"> / Guidance for digital submission.</w:t>
      </w:r>
    </w:p>
    <w:p w:rsidR="002455EC" w:rsidRPr="00C90592" w:rsidRDefault="00381CF7" w:rsidP="006016BA">
      <w:pPr>
        <w:numPr>
          <w:ilvl w:val="0"/>
          <w:numId w:val="15"/>
        </w:numPr>
        <w:spacing w:after="120"/>
        <w:rPr>
          <w:rFonts w:ascii="Arial" w:hAnsi="Arial" w:cs="Arial"/>
          <w:sz w:val="24"/>
          <w:szCs w:val="24"/>
        </w:rPr>
      </w:pPr>
      <w:r w:rsidRPr="00C90592">
        <w:rPr>
          <w:rFonts w:ascii="Arial" w:hAnsi="Arial" w:cs="Arial"/>
          <w:b/>
          <w:bCs/>
          <w:sz w:val="24"/>
          <w:szCs w:val="24"/>
        </w:rPr>
        <w:t>Appendix 2</w:t>
      </w:r>
      <w:r w:rsidR="002455EC" w:rsidRPr="00C90592">
        <w:rPr>
          <w:rFonts w:ascii="Arial" w:hAnsi="Arial" w:cs="Arial"/>
          <w:b/>
          <w:bCs/>
          <w:sz w:val="24"/>
          <w:szCs w:val="24"/>
        </w:rPr>
        <w:t>: Walking Safety for Pupils – Guidance to Share</w:t>
      </w:r>
    </w:p>
    <w:p w:rsidR="002455EC" w:rsidRPr="00C90592" w:rsidRDefault="00381CF7" w:rsidP="006016BA">
      <w:pPr>
        <w:numPr>
          <w:ilvl w:val="0"/>
          <w:numId w:val="15"/>
        </w:numPr>
        <w:spacing w:after="120"/>
        <w:rPr>
          <w:rFonts w:ascii="Arial" w:hAnsi="Arial" w:cs="Arial"/>
          <w:sz w:val="24"/>
          <w:szCs w:val="24"/>
        </w:rPr>
      </w:pPr>
      <w:r w:rsidRPr="00C90592">
        <w:rPr>
          <w:rFonts w:ascii="Arial" w:hAnsi="Arial" w:cs="Arial"/>
          <w:b/>
          <w:bCs/>
          <w:sz w:val="24"/>
          <w:szCs w:val="24"/>
        </w:rPr>
        <w:t>Appendix 3</w:t>
      </w:r>
      <w:r w:rsidR="002455EC" w:rsidRPr="00C90592">
        <w:rPr>
          <w:rFonts w:ascii="Arial" w:hAnsi="Arial" w:cs="Arial"/>
          <w:b/>
          <w:bCs/>
          <w:sz w:val="24"/>
          <w:szCs w:val="24"/>
        </w:rPr>
        <w:t>: Curriculum Road Safety Links</w:t>
      </w:r>
    </w:p>
    <w:p w:rsidR="002455EC" w:rsidRPr="00C90592" w:rsidRDefault="00381CF7" w:rsidP="006016BA">
      <w:pPr>
        <w:numPr>
          <w:ilvl w:val="0"/>
          <w:numId w:val="15"/>
        </w:numPr>
        <w:spacing w:after="120"/>
        <w:rPr>
          <w:rFonts w:ascii="Arial" w:hAnsi="Arial" w:cs="Arial"/>
          <w:sz w:val="24"/>
          <w:szCs w:val="24"/>
        </w:rPr>
      </w:pPr>
      <w:r w:rsidRPr="00C90592">
        <w:rPr>
          <w:rFonts w:ascii="Arial" w:hAnsi="Arial" w:cs="Arial"/>
          <w:b/>
          <w:bCs/>
          <w:sz w:val="24"/>
          <w:szCs w:val="24"/>
        </w:rPr>
        <w:t>Appendix 4</w:t>
      </w:r>
      <w:r w:rsidR="002455EC" w:rsidRPr="00C90592">
        <w:rPr>
          <w:rFonts w:ascii="Arial" w:hAnsi="Arial" w:cs="Arial"/>
          <w:b/>
          <w:bCs/>
          <w:sz w:val="24"/>
          <w:szCs w:val="24"/>
        </w:rPr>
        <w:t>: Resources and Contacts</w:t>
      </w:r>
    </w:p>
    <w:p w:rsidR="002455EC" w:rsidRPr="00C90592" w:rsidRDefault="002455EC" w:rsidP="006016BA">
      <w:pPr>
        <w:numPr>
          <w:ilvl w:val="1"/>
          <w:numId w:val="15"/>
        </w:numPr>
        <w:spacing w:after="120"/>
        <w:rPr>
          <w:rFonts w:ascii="Arial" w:hAnsi="Arial" w:cs="Arial"/>
          <w:sz w:val="24"/>
          <w:szCs w:val="24"/>
        </w:rPr>
      </w:pPr>
      <w:r w:rsidRPr="00C90592">
        <w:rPr>
          <w:rFonts w:ascii="Arial" w:hAnsi="Arial" w:cs="Arial"/>
          <w:sz w:val="24"/>
          <w:szCs w:val="24"/>
        </w:rPr>
        <w:t>Think! Education (https://www.think.gov.uk/)</w:t>
      </w:r>
    </w:p>
    <w:p w:rsidR="002455EC" w:rsidRPr="00C90592" w:rsidRDefault="002455EC" w:rsidP="006016BA">
      <w:pPr>
        <w:numPr>
          <w:ilvl w:val="1"/>
          <w:numId w:val="15"/>
        </w:numPr>
        <w:spacing w:after="120"/>
        <w:rPr>
          <w:rFonts w:ascii="Arial" w:hAnsi="Arial" w:cs="Arial"/>
          <w:sz w:val="24"/>
          <w:szCs w:val="24"/>
        </w:rPr>
      </w:pPr>
      <w:r w:rsidRPr="00C90592">
        <w:rPr>
          <w:rFonts w:ascii="Arial" w:hAnsi="Arial" w:cs="Arial"/>
          <w:sz w:val="24"/>
          <w:szCs w:val="24"/>
        </w:rPr>
        <w:t>Local safeguarding partnership</w:t>
      </w:r>
    </w:p>
    <w:p w:rsidR="002455EC" w:rsidRPr="00C90592" w:rsidRDefault="002455EC" w:rsidP="006016BA">
      <w:pPr>
        <w:numPr>
          <w:ilvl w:val="1"/>
          <w:numId w:val="15"/>
        </w:numPr>
        <w:spacing w:after="120"/>
        <w:rPr>
          <w:rFonts w:ascii="Arial" w:hAnsi="Arial" w:cs="Arial"/>
          <w:sz w:val="24"/>
          <w:szCs w:val="24"/>
        </w:rPr>
      </w:pPr>
      <w:r w:rsidRPr="00C90592">
        <w:rPr>
          <w:rFonts w:ascii="Arial" w:hAnsi="Arial" w:cs="Arial"/>
          <w:sz w:val="24"/>
          <w:szCs w:val="24"/>
        </w:rPr>
        <w:t>National Road Safety Week (Brake charity)</w:t>
      </w:r>
    </w:p>
    <w:p w:rsidR="002455EC" w:rsidRPr="00C90592" w:rsidRDefault="002455EC" w:rsidP="006016BA">
      <w:pPr>
        <w:pBdr>
          <w:bottom w:val="single" w:sz="1" w:space="0" w:color="000000"/>
        </w:pBdr>
        <w:spacing w:before="120" w:line="240" w:lineRule="auto"/>
        <w:rPr>
          <w:rFonts w:ascii="Arial" w:hAnsi="Arial" w:cs="Arial"/>
          <w:sz w:val="24"/>
          <w:szCs w:val="24"/>
        </w:rPr>
      </w:pPr>
    </w:p>
    <w:p w:rsidR="005F4F66" w:rsidRPr="00C90592" w:rsidRDefault="005F4F66" w:rsidP="006016BA">
      <w:pPr>
        <w:rPr>
          <w:rFonts w:ascii="Arial" w:eastAsia="Times New Roman" w:hAnsi="Arial" w:cs="Arial"/>
          <w:b/>
          <w:bCs/>
          <w:color w:val="000000"/>
          <w:sz w:val="24"/>
          <w:szCs w:val="24"/>
          <w:lang w:eastAsia="en-GB"/>
        </w:rPr>
      </w:pPr>
      <w:r w:rsidRPr="00C90592">
        <w:rPr>
          <w:rFonts w:ascii="Arial" w:hAnsi="Arial" w:cs="Arial"/>
          <w:b/>
          <w:bCs/>
          <w:color w:val="000000"/>
          <w:sz w:val="24"/>
          <w:szCs w:val="24"/>
        </w:rPr>
        <w:br w:type="page"/>
      </w:r>
    </w:p>
    <w:p w:rsidR="002455EC" w:rsidRPr="00C90592" w:rsidRDefault="002455EC" w:rsidP="006016BA">
      <w:pPr>
        <w:pStyle w:val="NormalWeb"/>
        <w:spacing w:before="182" w:beforeAutospacing="0" w:after="0" w:afterAutospacing="0"/>
        <w:ind w:right="2911"/>
        <w:rPr>
          <w:rFonts w:ascii="Arial" w:hAnsi="Arial" w:cs="Arial"/>
          <w:b/>
          <w:bCs/>
          <w:color w:val="000000"/>
        </w:rPr>
      </w:pPr>
    </w:p>
    <w:p w:rsidR="00EF3107" w:rsidRPr="00C90592" w:rsidRDefault="00EF3107" w:rsidP="006016BA">
      <w:pPr>
        <w:numPr>
          <w:ilvl w:val="0"/>
          <w:numId w:val="15"/>
        </w:numPr>
        <w:spacing w:after="120"/>
        <w:rPr>
          <w:rFonts w:ascii="Arial" w:hAnsi="Arial" w:cs="Arial"/>
          <w:sz w:val="24"/>
          <w:szCs w:val="24"/>
        </w:rPr>
      </w:pPr>
      <w:r w:rsidRPr="00C90592">
        <w:rPr>
          <w:rFonts w:ascii="Arial" w:hAnsi="Arial" w:cs="Arial"/>
          <w:sz w:val="24"/>
          <w:szCs w:val="24"/>
        </w:rPr>
        <w:t>Appendix 1</w:t>
      </w:r>
      <w:r w:rsidRPr="00C90592">
        <w:rPr>
          <w:rFonts w:ascii="Arial" w:hAnsi="Arial" w:cs="Arial"/>
          <w:b/>
          <w:bCs/>
          <w:sz w:val="24"/>
          <w:szCs w:val="24"/>
        </w:rPr>
        <w:t xml:space="preserve"> Parental Consent Form Template / Guidance for digital submission.</w:t>
      </w:r>
    </w:p>
    <w:p w:rsidR="009A3780" w:rsidRPr="00C90592" w:rsidRDefault="00EF3107" w:rsidP="006016BA">
      <w:pPr>
        <w:rPr>
          <w:rFonts w:ascii="Arial" w:hAnsi="Arial" w:cs="Arial"/>
          <w:sz w:val="24"/>
          <w:szCs w:val="24"/>
        </w:rPr>
      </w:pPr>
      <w:r w:rsidRPr="00C90592">
        <w:rPr>
          <w:rFonts w:ascii="Arial" w:hAnsi="Arial" w:cs="Arial"/>
          <w:sz w:val="24"/>
          <w:szCs w:val="24"/>
        </w:rPr>
        <w:t>I wish to inform you that my child will be walking from home to school on a regular basis.</w:t>
      </w:r>
    </w:p>
    <w:p w:rsidR="00EF3107" w:rsidRPr="00C90592" w:rsidRDefault="00EF3107" w:rsidP="006016BA">
      <w:pPr>
        <w:rPr>
          <w:rFonts w:ascii="Arial" w:hAnsi="Arial" w:cs="Arial"/>
          <w:sz w:val="24"/>
          <w:szCs w:val="24"/>
        </w:rPr>
      </w:pPr>
      <w:r w:rsidRPr="00C90592">
        <w:rPr>
          <w:rFonts w:ascii="Arial" w:hAnsi="Arial" w:cs="Arial"/>
          <w:sz w:val="24"/>
          <w:szCs w:val="24"/>
        </w:rPr>
        <w:t>I wish to inform you that my child will be walking from school to home on a regular basis.</w:t>
      </w:r>
    </w:p>
    <w:p w:rsidR="00EF3107" w:rsidRPr="00C90592" w:rsidRDefault="00EF3107" w:rsidP="006016BA">
      <w:pPr>
        <w:rPr>
          <w:rFonts w:ascii="Arial" w:hAnsi="Arial" w:cs="Arial"/>
          <w:sz w:val="24"/>
          <w:szCs w:val="24"/>
        </w:rPr>
      </w:pPr>
    </w:p>
    <w:p w:rsidR="00EF3107" w:rsidRPr="00C90592" w:rsidRDefault="00EF3107" w:rsidP="006016BA">
      <w:pPr>
        <w:rPr>
          <w:rFonts w:ascii="Arial" w:hAnsi="Arial" w:cs="Arial"/>
          <w:sz w:val="24"/>
          <w:szCs w:val="24"/>
        </w:rPr>
      </w:pPr>
      <w:r w:rsidRPr="00C90592">
        <w:rPr>
          <w:rFonts w:ascii="Arial" w:hAnsi="Arial" w:cs="Arial"/>
          <w:sz w:val="24"/>
          <w:szCs w:val="24"/>
        </w:rPr>
        <w:t>Brief details of the route my child will take (optional)</w:t>
      </w:r>
    </w:p>
    <w:p w:rsidR="00EF3107" w:rsidRPr="00C90592" w:rsidRDefault="00EF3107" w:rsidP="006016BA">
      <w:pPr>
        <w:rPr>
          <w:rFonts w:ascii="Arial" w:hAnsi="Arial" w:cs="Arial"/>
          <w:sz w:val="24"/>
          <w:szCs w:val="24"/>
        </w:rPr>
      </w:pPr>
    </w:p>
    <w:p w:rsidR="00EF3107" w:rsidRPr="00C90592" w:rsidRDefault="00EF3107" w:rsidP="006016BA">
      <w:pPr>
        <w:rPr>
          <w:rFonts w:ascii="Arial" w:hAnsi="Arial" w:cs="Arial"/>
          <w:sz w:val="24"/>
          <w:szCs w:val="24"/>
        </w:rPr>
      </w:pPr>
      <w:r w:rsidRPr="00C90592">
        <w:rPr>
          <w:rFonts w:ascii="Arial" w:hAnsi="Arial" w:cs="Arial"/>
          <w:sz w:val="24"/>
          <w:szCs w:val="24"/>
        </w:rPr>
        <w:t>Parental Agreement:</w:t>
      </w:r>
    </w:p>
    <w:p w:rsidR="00EF3107" w:rsidRPr="00C90592" w:rsidRDefault="00EF3107" w:rsidP="006016BA">
      <w:pPr>
        <w:rPr>
          <w:rFonts w:ascii="Arial" w:hAnsi="Arial" w:cs="Arial"/>
          <w:sz w:val="24"/>
          <w:szCs w:val="24"/>
        </w:rPr>
      </w:pPr>
      <w:r w:rsidRPr="00C90592">
        <w:rPr>
          <w:rFonts w:ascii="Arial" w:hAnsi="Arial" w:cs="Arial"/>
          <w:sz w:val="24"/>
          <w:szCs w:val="24"/>
        </w:rPr>
        <w:t>I confirm that my child is suitable to walk to and from school, knows how to keep themselves safe and is able to deal with emergencies.</w:t>
      </w:r>
    </w:p>
    <w:p w:rsidR="00EF3107" w:rsidRPr="00C90592" w:rsidRDefault="00EF3107" w:rsidP="006016BA">
      <w:pPr>
        <w:rPr>
          <w:rFonts w:ascii="Arial" w:hAnsi="Arial" w:cs="Arial"/>
          <w:sz w:val="24"/>
          <w:szCs w:val="24"/>
        </w:rPr>
      </w:pPr>
      <w:r w:rsidRPr="00C90592">
        <w:rPr>
          <w:rFonts w:ascii="Arial" w:hAnsi="Arial" w:cs="Arial"/>
          <w:sz w:val="24"/>
          <w:szCs w:val="24"/>
        </w:rPr>
        <w:t>I confirm that my child is understands that if they are worried / concerned or something has not gone to plan that they should return to school to seek help.</w:t>
      </w:r>
    </w:p>
    <w:p w:rsidR="00EF3107" w:rsidRPr="00C90592" w:rsidRDefault="00EF3107" w:rsidP="006016BA">
      <w:pPr>
        <w:rPr>
          <w:rFonts w:ascii="Arial" w:hAnsi="Arial" w:cs="Arial"/>
          <w:sz w:val="24"/>
          <w:szCs w:val="24"/>
        </w:rPr>
      </w:pPr>
      <w:r w:rsidRPr="00C90592">
        <w:rPr>
          <w:rFonts w:ascii="Arial" w:hAnsi="Arial" w:cs="Arial"/>
          <w:sz w:val="24"/>
          <w:szCs w:val="24"/>
        </w:rPr>
        <w:t xml:space="preserve">I will notify the school office immediately should this arrangement change. </w:t>
      </w:r>
    </w:p>
    <w:p w:rsidR="00EF3107" w:rsidRPr="00C90592" w:rsidRDefault="00EF3107" w:rsidP="006016BA">
      <w:pPr>
        <w:rPr>
          <w:rFonts w:ascii="Arial" w:hAnsi="Arial" w:cs="Arial"/>
          <w:sz w:val="24"/>
          <w:szCs w:val="24"/>
        </w:rPr>
      </w:pPr>
      <w:r w:rsidRPr="00C90592">
        <w:rPr>
          <w:rFonts w:ascii="Arial" w:hAnsi="Arial" w:cs="Arial"/>
          <w:sz w:val="24"/>
          <w:szCs w:val="24"/>
        </w:rPr>
        <w:t>I can confirm I have parental responsibility.  I understand that this is my decision and that the school is not responsible for my child</w:t>
      </w:r>
      <w:r w:rsidR="00F05F62" w:rsidRPr="00C90592">
        <w:rPr>
          <w:rFonts w:ascii="Arial" w:hAnsi="Arial" w:cs="Arial"/>
          <w:sz w:val="24"/>
          <w:szCs w:val="24"/>
        </w:rPr>
        <w:t xml:space="preserve">’s actions or </w:t>
      </w:r>
      <w:proofErr w:type="spellStart"/>
      <w:r w:rsidR="00F05F62" w:rsidRPr="00C90592">
        <w:rPr>
          <w:rFonts w:ascii="Arial" w:hAnsi="Arial" w:cs="Arial"/>
          <w:sz w:val="24"/>
          <w:szCs w:val="24"/>
        </w:rPr>
        <w:t>wherabout</w:t>
      </w:r>
      <w:proofErr w:type="spellEnd"/>
      <w:r w:rsidR="00F05F62" w:rsidRPr="00C90592">
        <w:rPr>
          <w:rFonts w:ascii="Arial" w:hAnsi="Arial" w:cs="Arial"/>
          <w:sz w:val="24"/>
          <w:szCs w:val="24"/>
        </w:rPr>
        <w:t xml:space="preserve"> once they are not on the school premises. </w:t>
      </w:r>
      <w:r w:rsidRPr="00C90592">
        <w:rPr>
          <w:rFonts w:ascii="Arial" w:hAnsi="Arial" w:cs="Arial"/>
          <w:sz w:val="24"/>
          <w:szCs w:val="24"/>
        </w:rPr>
        <w:t xml:space="preserve"> </w:t>
      </w:r>
    </w:p>
    <w:p w:rsidR="00EF3107" w:rsidRPr="00C90592" w:rsidRDefault="00EF3107" w:rsidP="006016BA">
      <w:pPr>
        <w:rPr>
          <w:rFonts w:ascii="Arial" w:hAnsi="Arial" w:cs="Arial"/>
          <w:sz w:val="24"/>
          <w:szCs w:val="24"/>
        </w:rPr>
      </w:pPr>
      <w:r w:rsidRPr="00C90592">
        <w:rPr>
          <w:rFonts w:ascii="Arial" w:hAnsi="Arial" w:cs="Arial"/>
          <w:sz w:val="24"/>
          <w:szCs w:val="24"/>
        </w:rPr>
        <w:t>Child’s Name</w:t>
      </w:r>
    </w:p>
    <w:p w:rsidR="00EF3107" w:rsidRPr="00C90592" w:rsidRDefault="00EF3107" w:rsidP="006016BA">
      <w:pPr>
        <w:rPr>
          <w:rFonts w:ascii="Arial" w:hAnsi="Arial" w:cs="Arial"/>
          <w:sz w:val="24"/>
          <w:szCs w:val="24"/>
        </w:rPr>
      </w:pPr>
      <w:r w:rsidRPr="00C90592">
        <w:rPr>
          <w:rFonts w:ascii="Arial" w:hAnsi="Arial" w:cs="Arial"/>
          <w:sz w:val="24"/>
          <w:szCs w:val="24"/>
        </w:rPr>
        <w:t>Class</w:t>
      </w:r>
    </w:p>
    <w:p w:rsidR="00EF3107" w:rsidRPr="00C90592" w:rsidRDefault="00EF3107" w:rsidP="006016BA">
      <w:pPr>
        <w:rPr>
          <w:rFonts w:ascii="Arial" w:hAnsi="Arial" w:cs="Arial"/>
          <w:sz w:val="24"/>
          <w:szCs w:val="24"/>
        </w:rPr>
      </w:pPr>
      <w:r w:rsidRPr="00C90592">
        <w:rPr>
          <w:rFonts w:ascii="Arial" w:hAnsi="Arial" w:cs="Arial"/>
          <w:sz w:val="24"/>
          <w:szCs w:val="24"/>
        </w:rPr>
        <w:t>Start Date</w:t>
      </w:r>
    </w:p>
    <w:p w:rsidR="00EF3107" w:rsidRPr="00C90592" w:rsidRDefault="00EF3107" w:rsidP="006016BA">
      <w:pPr>
        <w:rPr>
          <w:rFonts w:ascii="Arial" w:hAnsi="Arial" w:cs="Arial"/>
          <w:sz w:val="24"/>
          <w:szCs w:val="24"/>
        </w:rPr>
      </w:pPr>
      <w:r w:rsidRPr="00C90592">
        <w:rPr>
          <w:rFonts w:ascii="Arial" w:hAnsi="Arial" w:cs="Arial"/>
          <w:sz w:val="24"/>
          <w:szCs w:val="24"/>
        </w:rPr>
        <w:t xml:space="preserve">Parent’s Name </w:t>
      </w:r>
    </w:p>
    <w:p w:rsidR="00EF3107" w:rsidRPr="00C90592" w:rsidRDefault="00EF3107" w:rsidP="006016BA">
      <w:pPr>
        <w:rPr>
          <w:rFonts w:ascii="Arial" w:hAnsi="Arial" w:cs="Arial"/>
          <w:sz w:val="24"/>
          <w:szCs w:val="24"/>
        </w:rPr>
      </w:pPr>
      <w:r w:rsidRPr="00C90592">
        <w:rPr>
          <w:rFonts w:ascii="Arial" w:hAnsi="Arial" w:cs="Arial"/>
          <w:sz w:val="24"/>
          <w:szCs w:val="24"/>
        </w:rPr>
        <w:t xml:space="preserve">Parent Signature </w:t>
      </w:r>
    </w:p>
    <w:p w:rsidR="00EF3107" w:rsidRPr="00C90592" w:rsidRDefault="00EF3107" w:rsidP="006016BA">
      <w:pPr>
        <w:rPr>
          <w:rFonts w:ascii="Arial" w:hAnsi="Arial" w:cs="Arial"/>
          <w:sz w:val="24"/>
          <w:szCs w:val="24"/>
        </w:rPr>
      </w:pPr>
      <w:r w:rsidRPr="00C90592">
        <w:rPr>
          <w:rFonts w:ascii="Arial" w:hAnsi="Arial" w:cs="Arial"/>
          <w:sz w:val="24"/>
          <w:szCs w:val="24"/>
        </w:rPr>
        <w:t>Today’s Date</w:t>
      </w:r>
    </w:p>
    <w:sectPr w:rsidR="00EF3107" w:rsidRPr="00C90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829177"/>
    <w:multiLevelType w:val="hybridMultilevel"/>
    <w:tmpl w:val="1162220C"/>
    <w:lvl w:ilvl="0" w:tplc="983A5214">
      <w:start w:val="1"/>
      <w:numFmt w:val="bullet"/>
      <w:lvlText w:val=""/>
      <w:lvlJc w:val="left"/>
      <w:pPr>
        <w:tabs>
          <w:tab w:val="num" w:pos="720"/>
        </w:tabs>
        <w:ind w:left="720" w:hanging="360"/>
      </w:pPr>
      <w:rPr>
        <w:rFonts w:ascii="Symbol" w:hAnsi="Symbol" w:cs="Symbol" w:hint="default"/>
      </w:rPr>
    </w:lvl>
    <w:lvl w:ilvl="1" w:tplc="241458D4">
      <w:start w:val="1"/>
      <w:numFmt w:val="bullet"/>
      <w:lvlText w:val="o"/>
      <w:lvlJc w:val="left"/>
      <w:pPr>
        <w:tabs>
          <w:tab w:val="num" w:pos="1440"/>
        </w:tabs>
        <w:ind w:left="1440" w:hanging="360"/>
      </w:pPr>
      <w:rPr>
        <w:rFonts w:ascii="Courier New" w:hAnsi="Courier New" w:cs="Courier New" w:hint="default"/>
      </w:rPr>
    </w:lvl>
    <w:lvl w:ilvl="2" w:tplc="14B84F16">
      <w:start w:val="1"/>
      <w:numFmt w:val="bullet"/>
      <w:lvlText w:val=""/>
      <w:lvlJc w:val="left"/>
      <w:pPr>
        <w:tabs>
          <w:tab w:val="num" w:pos="2160"/>
        </w:tabs>
        <w:ind w:left="2160" w:hanging="360"/>
      </w:pPr>
      <w:rPr>
        <w:rFonts w:ascii="Wingdings" w:hAnsi="Wingdings" w:cs="Wingdings" w:hint="default"/>
      </w:rPr>
    </w:lvl>
    <w:lvl w:ilvl="3" w:tplc="815AE5CA">
      <w:start w:val="1"/>
      <w:numFmt w:val="bullet"/>
      <w:lvlText w:val=""/>
      <w:lvlJc w:val="left"/>
      <w:pPr>
        <w:tabs>
          <w:tab w:val="num" w:pos="2880"/>
        </w:tabs>
        <w:ind w:left="2880" w:hanging="360"/>
      </w:pPr>
      <w:rPr>
        <w:rFonts w:ascii="Symbol" w:hAnsi="Symbol" w:cs="Symbol" w:hint="default"/>
      </w:rPr>
    </w:lvl>
    <w:lvl w:ilvl="4" w:tplc="150E1504">
      <w:start w:val="1"/>
      <w:numFmt w:val="bullet"/>
      <w:lvlText w:val="o"/>
      <w:lvlJc w:val="left"/>
      <w:pPr>
        <w:tabs>
          <w:tab w:val="num" w:pos="3600"/>
        </w:tabs>
        <w:ind w:left="3600" w:hanging="360"/>
      </w:pPr>
      <w:rPr>
        <w:rFonts w:ascii="Courier New" w:hAnsi="Courier New" w:cs="Courier New" w:hint="default"/>
      </w:rPr>
    </w:lvl>
    <w:lvl w:ilvl="5" w:tplc="80D273D0">
      <w:start w:val="1"/>
      <w:numFmt w:val="bullet"/>
      <w:lvlText w:val=""/>
      <w:lvlJc w:val="left"/>
      <w:pPr>
        <w:tabs>
          <w:tab w:val="num" w:pos="4320"/>
        </w:tabs>
        <w:ind w:left="4320" w:hanging="360"/>
      </w:pPr>
      <w:rPr>
        <w:rFonts w:ascii="Wingdings" w:hAnsi="Wingdings" w:cs="Wingdings" w:hint="default"/>
      </w:rPr>
    </w:lvl>
    <w:lvl w:ilvl="6" w:tplc="812E5220">
      <w:start w:val="1"/>
      <w:numFmt w:val="bullet"/>
      <w:lvlText w:val=""/>
      <w:lvlJc w:val="left"/>
      <w:pPr>
        <w:tabs>
          <w:tab w:val="num" w:pos="5040"/>
        </w:tabs>
        <w:ind w:left="5040" w:hanging="360"/>
      </w:pPr>
      <w:rPr>
        <w:rFonts w:ascii="Symbol" w:hAnsi="Symbol" w:cs="Symbol" w:hint="default"/>
      </w:rPr>
    </w:lvl>
    <w:lvl w:ilvl="7" w:tplc="ECA66194">
      <w:start w:val="1"/>
      <w:numFmt w:val="bullet"/>
      <w:lvlText w:val="o"/>
      <w:lvlJc w:val="left"/>
      <w:pPr>
        <w:tabs>
          <w:tab w:val="num" w:pos="5760"/>
        </w:tabs>
        <w:ind w:left="5760" w:hanging="360"/>
      </w:pPr>
      <w:rPr>
        <w:rFonts w:ascii="Courier New" w:hAnsi="Courier New" w:cs="Courier New" w:hint="default"/>
      </w:rPr>
    </w:lvl>
    <w:lvl w:ilvl="8" w:tplc="FAD679AA">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F9BAEFF"/>
    <w:multiLevelType w:val="hybridMultilevel"/>
    <w:tmpl w:val="8EACEA82"/>
    <w:lvl w:ilvl="0" w:tplc="40CADE54">
      <w:start w:val="1"/>
      <w:numFmt w:val="bullet"/>
      <w:lvlText w:val=""/>
      <w:lvlJc w:val="left"/>
      <w:pPr>
        <w:tabs>
          <w:tab w:val="num" w:pos="720"/>
        </w:tabs>
        <w:ind w:left="720" w:hanging="360"/>
      </w:pPr>
      <w:rPr>
        <w:rFonts w:ascii="Symbol" w:hAnsi="Symbol" w:cs="Symbol" w:hint="default"/>
      </w:rPr>
    </w:lvl>
    <w:lvl w:ilvl="1" w:tplc="F77C0766">
      <w:start w:val="1"/>
      <w:numFmt w:val="bullet"/>
      <w:lvlText w:val="o"/>
      <w:lvlJc w:val="left"/>
      <w:pPr>
        <w:tabs>
          <w:tab w:val="num" w:pos="1440"/>
        </w:tabs>
        <w:ind w:left="1440" w:hanging="360"/>
      </w:pPr>
      <w:rPr>
        <w:rFonts w:ascii="Courier New" w:hAnsi="Courier New" w:cs="Courier New" w:hint="default"/>
      </w:rPr>
    </w:lvl>
    <w:lvl w:ilvl="2" w:tplc="235CEAA8">
      <w:start w:val="1"/>
      <w:numFmt w:val="bullet"/>
      <w:lvlText w:val=""/>
      <w:lvlJc w:val="left"/>
      <w:pPr>
        <w:tabs>
          <w:tab w:val="num" w:pos="2160"/>
        </w:tabs>
        <w:ind w:left="2160" w:hanging="360"/>
      </w:pPr>
      <w:rPr>
        <w:rFonts w:ascii="Wingdings" w:hAnsi="Wingdings" w:cs="Wingdings" w:hint="default"/>
      </w:rPr>
    </w:lvl>
    <w:lvl w:ilvl="3" w:tplc="CEEE199C">
      <w:start w:val="1"/>
      <w:numFmt w:val="bullet"/>
      <w:lvlText w:val=""/>
      <w:lvlJc w:val="left"/>
      <w:pPr>
        <w:tabs>
          <w:tab w:val="num" w:pos="2880"/>
        </w:tabs>
        <w:ind w:left="2880" w:hanging="360"/>
      </w:pPr>
      <w:rPr>
        <w:rFonts w:ascii="Symbol" w:hAnsi="Symbol" w:cs="Symbol" w:hint="default"/>
      </w:rPr>
    </w:lvl>
    <w:lvl w:ilvl="4" w:tplc="E1F641A4">
      <w:start w:val="1"/>
      <w:numFmt w:val="bullet"/>
      <w:lvlText w:val="o"/>
      <w:lvlJc w:val="left"/>
      <w:pPr>
        <w:tabs>
          <w:tab w:val="num" w:pos="3600"/>
        </w:tabs>
        <w:ind w:left="3600" w:hanging="360"/>
      </w:pPr>
      <w:rPr>
        <w:rFonts w:ascii="Courier New" w:hAnsi="Courier New" w:cs="Courier New" w:hint="default"/>
      </w:rPr>
    </w:lvl>
    <w:lvl w:ilvl="5" w:tplc="8850EEA6">
      <w:start w:val="1"/>
      <w:numFmt w:val="bullet"/>
      <w:lvlText w:val=""/>
      <w:lvlJc w:val="left"/>
      <w:pPr>
        <w:tabs>
          <w:tab w:val="num" w:pos="4320"/>
        </w:tabs>
        <w:ind w:left="4320" w:hanging="360"/>
      </w:pPr>
      <w:rPr>
        <w:rFonts w:ascii="Wingdings" w:hAnsi="Wingdings" w:cs="Wingdings" w:hint="default"/>
      </w:rPr>
    </w:lvl>
    <w:lvl w:ilvl="6" w:tplc="1868B21A">
      <w:start w:val="1"/>
      <w:numFmt w:val="bullet"/>
      <w:lvlText w:val=""/>
      <w:lvlJc w:val="left"/>
      <w:pPr>
        <w:tabs>
          <w:tab w:val="num" w:pos="5040"/>
        </w:tabs>
        <w:ind w:left="5040" w:hanging="360"/>
      </w:pPr>
      <w:rPr>
        <w:rFonts w:ascii="Symbol" w:hAnsi="Symbol" w:cs="Symbol" w:hint="default"/>
      </w:rPr>
    </w:lvl>
    <w:lvl w:ilvl="7" w:tplc="114AAD6E">
      <w:start w:val="1"/>
      <w:numFmt w:val="bullet"/>
      <w:lvlText w:val="o"/>
      <w:lvlJc w:val="left"/>
      <w:pPr>
        <w:tabs>
          <w:tab w:val="num" w:pos="5760"/>
        </w:tabs>
        <w:ind w:left="5760" w:hanging="360"/>
      </w:pPr>
      <w:rPr>
        <w:rFonts w:ascii="Courier New" w:hAnsi="Courier New" w:cs="Courier New" w:hint="default"/>
      </w:rPr>
    </w:lvl>
    <w:lvl w:ilvl="8" w:tplc="EF3EAE26">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BBA7AFC0"/>
    <w:multiLevelType w:val="hybridMultilevel"/>
    <w:tmpl w:val="31A274DE"/>
    <w:lvl w:ilvl="0" w:tplc="022A4D52">
      <w:start w:val="1"/>
      <w:numFmt w:val="bullet"/>
      <w:lvlText w:val=""/>
      <w:lvlJc w:val="left"/>
      <w:pPr>
        <w:tabs>
          <w:tab w:val="num" w:pos="720"/>
        </w:tabs>
        <w:ind w:left="720" w:hanging="360"/>
      </w:pPr>
      <w:rPr>
        <w:rFonts w:ascii="Symbol" w:hAnsi="Symbol" w:cs="Symbol" w:hint="default"/>
      </w:rPr>
    </w:lvl>
    <w:lvl w:ilvl="1" w:tplc="DC1A92FE">
      <w:start w:val="1"/>
      <w:numFmt w:val="bullet"/>
      <w:lvlText w:val="o"/>
      <w:lvlJc w:val="left"/>
      <w:pPr>
        <w:tabs>
          <w:tab w:val="num" w:pos="1440"/>
        </w:tabs>
        <w:ind w:left="1440" w:hanging="360"/>
      </w:pPr>
      <w:rPr>
        <w:rFonts w:ascii="Courier New" w:hAnsi="Courier New" w:cs="Courier New" w:hint="default"/>
      </w:rPr>
    </w:lvl>
    <w:lvl w:ilvl="2" w:tplc="AED6B82C">
      <w:start w:val="1"/>
      <w:numFmt w:val="bullet"/>
      <w:lvlText w:val=""/>
      <w:lvlJc w:val="left"/>
      <w:pPr>
        <w:tabs>
          <w:tab w:val="num" w:pos="2160"/>
        </w:tabs>
        <w:ind w:left="2160" w:hanging="360"/>
      </w:pPr>
      <w:rPr>
        <w:rFonts w:ascii="Wingdings" w:hAnsi="Wingdings" w:cs="Wingdings" w:hint="default"/>
      </w:rPr>
    </w:lvl>
    <w:lvl w:ilvl="3" w:tplc="1C542292">
      <w:start w:val="1"/>
      <w:numFmt w:val="bullet"/>
      <w:lvlText w:val=""/>
      <w:lvlJc w:val="left"/>
      <w:pPr>
        <w:tabs>
          <w:tab w:val="num" w:pos="2880"/>
        </w:tabs>
        <w:ind w:left="2880" w:hanging="360"/>
      </w:pPr>
      <w:rPr>
        <w:rFonts w:ascii="Symbol" w:hAnsi="Symbol" w:cs="Symbol" w:hint="default"/>
      </w:rPr>
    </w:lvl>
    <w:lvl w:ilvl="4" w:tplc="A9221D94">
      <w:start w:val="1"/>
      <w:numFmt w:val="bullet"/>
      <w:lvlText w:val="o"/>
      <w:lvlJc w:val="left"/>
      <w:pPr>
        <w:tabs>
          <w:tab w:val="num" w:pos="3600"/>
        </w:tabs>
        <w:ind w:left="3600" w:hanging="360"/>
      </w:pPr>
      <w:rPr>
        <w:rFonts w:ascii="Courier New" w:hAnsi="Courier New" w:cs="Courier New" w:hint="default"/>
      </w:rPr>
    </w:lvl>
    <w:lvl w:ilvl="5" w:tplc="27B6E044">
      <w:start w:val="1"/>
      <w:numFmt w:val="bullet"/>
      <w:lvlText w:val=""/>
      <w:lvlJc w:val="left"/>
      <w:pPr>
        <w:tabs>
          <w:tab w:val="num" w:pos="4320"/>
        </w:tabs>
        <w:ind w:left="4320" w:hanging="360"/>
      </w:pPr>
      <w:rPr>
        <w:rFonts w:ascii="Wingdings" w:hAnsi="Wingdings" w:cs="Wingdings" w:hint="default"/>
      </w:rPr>
    </w:lvl>
    <w:lvl w:ilvl="6" w:tplc="441085CA">
      <w:start w:val="1"/>
      <w:numFmt w:val="bullet"/>
      <w:lvlText w:val=""/>
      <w:lvlJc w:val="left"/>
      <w:pPr>
        <w:tabs>
          <w:tab w:val="num" w:pos="5040"/>
        </w:tabs>
        <w:ind w:left="5040" w:hanging="360"/>
      </w:pPr>
      <w:rPr>
        <w:rFonts w:ascii="Symbol" w:hAnsi="Symbol" w:cs="Symbol" w:hint="default"/>
      </w:rPr>
    </w:lvl>
    <w:lvl w:ilvl="7" w:tplc="076C1C50">
      <w:start w:val="1"/>
      <w:numFmt w:val="bullet"/>
      <w:lvlText w:val="o"/>
      <w:lvlJc w:val="left"/>
      <w:pPr>
        <w:tabs>
          <w:tab w:val="num" w:pos="5760"/>
        </w:tabs>
        <w:ind w:left="5760" w:hanging="360"/>
      </w:pPr>
      <w:rPr>
        <w:rFonts w:ascii="Courier New" w:hAnsi="Courier New" w:cs="Courier New" w:hint="default"/>
      </w:rPr>
    </w:lvl>
    <w:lvl w:ilvl="8" w:tplc="B2C4BA64">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BF69622B"/>
    <w:multiLevelType w:val="hybridMultilevel"/>
    <w:tmpl w:val="1848FEDA"/>
    <w:lvl w:ilvl="0" w:tplc="B0C4F2C0">
      <w:start w:val="1"/>
      <w:numFmt w:val="bullet"/>
      <w:lvlText w:val=""/>
      <w:lvlJc w:val="left"/>
      <w:pPr>
        <w:tabs>
          <w:tab w:val="num" w:pos="720"/>
        </w:tabs>
        <w:ind w:left="720" w:hanging="360"/>
      </w:pPr>
      <w:rPr>
        <w:rFonts w:ascii="Symbol" w:hAnsi="Symbol" w:cs="Symbol" w:hint="default"/>
      </w:rPr>
    </w:lvl>
    <w:lvl w:ilvl="1" w:tplc="3F0E631C">
      <w:start w:val="1"/>
      <w:numFmt w:val="bullet"/>
      <w:lvlText w:val="o"/>
      <w:lvlJc w:val="left"/>
      <w:pPr>
        <w:tabs>
          <w:tab w:val="num" w:pos="1440"/>
        </w:tabs>
        <w:ind w:left="1440" w:hanging="360"/>
      </w:pPr>
      <w:rPr>
        <w:rFonts w:ascii="Courier New" w:hAnsi="Courier New" w:cs="Courier New" w:hint="default"/>
      </w:rPr>
    </w:lvl>
    <w:lvl w:ilvl="2" w:tplc="BD1EC330">
      <w:start w:val="1"/>
      <w:numFmt w:val="bullet"/>
      <w:lvlText w:val=""/>
      <w:lvlJc w:val="left"/>
      <w:pPr>
        <w:tabs>
          <w:tab w:val="num" w:pos="2160"/>
        </w:tabs>
        <w:ind w:left="2160" w:hanging="360"/>
      </w:pPr>
      <w:rPr>
        <w:rFonts w:ascii="Wingdings" w:hAnsi="Wingdings" w:cs="Wingdings" w:hint="default"/>
      </w:rPr>
    </w:lvl>
    <w:lvl w:ilvl="3" w:tplc="A2B6A450">
      <w:start w:val="1"/>
      <w:numFmt w:val="bullet"/>
      <w:lvlText w:val=""/>
      <w:lvlJc w:val="left"/>
      <w:pPr>
        <w:tabs>
          <w:tab w:val="num" w:pos="2880"/>
        </w:tabs>
        <w:ind w:left="2880" w:hanging="360"/>
      </w:pPr>
      <w:rPr>
        <w:rFonts w:ascii="Symbol" w:hAnsi="Symbol" w:cs="Symbol" w:hint="default"/>
      </w:rPr>
    </w:lvl>
    <w:lvl w:ilvl="4" w:tplc="3BB4C066">
      <w:start w:val="1"/>
      <w:numFmt w:val="bullet"/>
      <w:lvlText w:val="o"/>
      <w:lvlJc w:val="left"/>
      <w:pPr>
        <w:tabs>
          <w:tab w:val="num" w:pos="3600"/>
        </w:tabs>
        <w:ind w:left="3600" w:hanging="360"/>
      </w:pPr>
      <w:rPr>
        <w:rFonts w:ascii="Courier New" w:hAnsi="Courier New" w:cs="Courier New" w:hint="default"/>
      </w:rPr>
    </w:lvl>
    <w:lvl w:ilvl="5" w:tplc="A31CDC3A">
      <w:start w:val="1"/>
      <w:numFmt w:val="bullet"/>
      <w:lvlText w:val=""/>
      <w:lvlJc w:val="left"/>
      <w:pPr>
        <w:tabs>
          <w:tab w:val="num" w:pos="4320"/>
        </w:tabs>
        <w:ind w:left="4320" w:hanging="360"/>
      </w:pPr>
      <w:rPr>
        <w:rFonts w:ascii="Wingdings" w:hAnsi="Wingdings" w:cs="Wingdings" w:hint="default"/>
      </w:rPr>
    </w:lvl>
    <w:lvl w:ilvl="6" w:tplc="58169958">
      <w:start w:val="1"/>
      <w:numFmt w:val="bullet"/>
      <w:lvlText w:val=""/>
      <w:lvlJc w:val="left"/>
      <w:pPr>
        <w:tabs>
          <w:tab w:val="num" w:pos="5040"/>
        </w:tabs>
        <w:ind w:left="5040" w:hanging="360"/>
      </w:pPr>
      <w:rPr>
        <w:rFonts w:ascii="Symbol" w:hAnsi="Symbol" w:cs="Symbol" w:hint="default"/>
      </w:rPr>
    </w:lvl>
    <w:lvl w:ilvl="7" w:tplc="555E81A8">
      <w:start w:val="1"/>
      <w:numFmt w:val="bullet"/>
      <w:lvlText w:val="o"/>
      <w:lvlJc w:val="left"/>
      <w:pPr>
        <w:tabs>
          <w:tab w:val="num" w:pos="5760"/>
        </w:tabs>
        <w:ind w:left="5760" w:hanging="360"/>
      </w:pPr>
      <w:rPr>
        <w:rFonts w:ascii="Courier New" w:hAnsi="Courier New" w:cs="Courier New" w:hint="default"/>
      </w:rPr>
    </w:lvl>
    <w:lvl w:ilvl="8" w:tplc="7C5E99CA">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F99C2BA8"/>
    <w:multiLevelType w:val="hybridMultilevel"/>
    <w:tmpl w:val="947CC43E"/>
    <w:lvl w:ilvl="0" w:tplc="FD52EE3E">
      <w:start w:val="1"/>
      <w:numFmt w:val="bullet"/>
      <w:lvlText w:val=""/>
      <w:lvlJc w:val="left"/>
      <w:pPr>
        <w:tabs>
          <w:tab w:val="num" w:pos="720"/>
        </w:tabs>
        <w:ind w:left="720" w:hanging="360"/>
      </w:pPr>
      <w:rPr>
        <w:rFonts w:ascii="Symbol" w:hAnsi="Symbol" w:cs="Symbol" w:hint="default"/>
      </w:rPr>
    </w:lvl>
    <w:lvl w:ilvl="1" w:tplc="418CE414">
      <w:start w:val="1"/>
      <w:numFmt w:val="bullet"/>
      <w:lvlText w:val="o"/>
      <w:lvlJc w:val="left"/>
      <w:pPr>
        <w:tabs>
          <w:tab w:val="num" w:pos="1440"/>
        </w:tabs>
        <w:ind w:left="1440" w:hanging="360"/>
      </w:pPr>
      <w:rPr>
        <w:rFonts w:ascii="Courier New" w:hAnsi="Courier New" w:cs="Courier New" w:hint="default"/>
      </w:rPr>
    </w:lvl>
    <w:lvl w:ilvl="2" w:tplc="6EAAF5BE">
      <w:start w:val="1"/>
      <w:numFmt w:val="bullet"/>
      <w:lvlText w:val=""/>
      <w:lvlJc w:val="left"/>
      <w:pPr>
        <w:tabs>
          <w:tab w:val="num" w:pos="2160"/>
        </w:tabs>
        <w:ind w:left="2160" w:hanging="360"/>
      </w:pPr>
      <w:rPr>
        <w:rFonts w:ascii="Wingdings" w:hAnsi="Wingdings" w:cs="Wingdings" w:hint="default"/>
      </w:rPr>
    </w:lvl>
    <w:lvl w:ilvl="3" w:tplc="0B1EEE96">
      <w:start w:val="1"/>
      <w:numFmt w:val="bullet"/>
      <w:lvlText w:val=""/>
      <w:lvlJc w:val="left"/>
      <w:pPr>
        <w:tabs>
          <w:tab w:val="num" w:pos="2880"/>
        </w:tabs>
        <w:ind w:left="2880" w:hanging="360"/>
      </w:pPr>
      <w:rPr>
        <w:rFonts w:ascii="Symbol" w:hAnsi="Symbol" w:cs="Symbol" w:hint="default"/>
      </w:rPr>
    </w:lvl>
    <w:lvl w:ilvl="4" w:tplc="AD12291E">
      <w:start w:val="1"/>
      <w:numFmt w:val="bullet"/>
      <w:lvlText w:val="o"/>
      <w:lvlJc w:val="left"/>
      <w:pPr>
        <w:tabs>
          <w:tab w:val="num" w:pos="3600"/>
        </w:tabs>
        <w:ind w:left="3600" w:hanging="360"/>
      </w:pPr>
      <w:rPr>
        <w:rFonts w:ascii="Courier New" w:hAnsi="Courier New" w:cs="Courier New" w:hint="default"/>
      </w:rPr>
    </w:lvl>
    <w:lvl w:ilvl="5" w:tplc="B51811E0">
      <w:start w:val="1"/>
      <w:numFmt w:val="bullet"/>
      <w:lvlText w:val=""/>
      <w:lvlJc w:val="left"/>
      <w:pPr>
        <w:tabs>
          <w:tab w:val="num" w:pos="4320"/>
        </w:tabs>
        <w:ind w:left="4320" w:hanging="360"/>
      </w:pPr>
      <w:rPr>
        <w:rFonts w:ascii="Wingdings" w:hAnsi="Wingdings" w:cs="Wingdings" w:hint="default"/>
      </w:rPr>
    </w:lvl>
    <w:lvl w:ilvl="6" w:tplc="45D429F0">
      <w:start w:val="1"/>
      <w:numFmt w:val="bullet"/>
      <w:lvlText w:val=""/>
      <w:lvlJc w:val="left"/>
      <w:pPr>
        <w:tabs>
          <w:tab w:val="num" w:pos="5040"/>
        </w:tabs>
        <w:ind w:left="5040" w:hanging="360"/>
      </w:pPr>
      <w:rPr>
        <w:rFonts w:ascii="Symbol" w:hAnsi="Symbol" w:cs="Symbol" w:hint="default"/>
      </w:rPr>
    </w:lvl>
    <w:lvl w:ilvl="7" w:tplc="6122C24E">
      <w:start w:val="1"/>
      <w:numFmt w:val="bullet"/>
      <w:lvlText w:val="o"/>
      <w:lvlJc w:val="left"/>
      <w:pPr>
        <w:tabs>
          <w:tab w:val="num" w:pos="5760"/>
        </w:tabs>
        <w:ind w:left="5760" w:hanging="360"/>
      </w:pPr>
      <w:rPr>
        <w:rFonts w:ascii="Courier New" w:hAnsi="Courier New" w:cs="Courier New" w:hint="default"/>
      </w:rPr>
    </w:lvl>
    <w:lvl w:ilvl="8" w:tplc="C108D0F0">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195C93C"/>
    <w:multiLevelType w:val="hybridMultilevel"/>
    <w:tmpl w:val="CC5EDE26"/>
    <w:lvl w:ilvl="0" w:tplc="E500E650">
      <w:start w:val="1"/>
      <w:numFmt w:val="bullet"/>
      <w:lvlText w:val=""/>
      <w:lvlJc w:val="left"/>
      <w:pPr>
        <w:tabs>
          <w:tab w:val="num" w:pos="720"/>
        </w:tabs>
        <w:ind w:left="720" w:hanging="360"/>
      </w:pPr>
      <w:rPr>
        <w:rFonts w:ascii="Symbol" w:hAnsi="Symbol" w:cs="Symbol" w:hint="default"/>
      </w:rPr>
    </w:lvl>
    <w:lvl w:ilvl="1" w:tplc="0C6AC448">
      <w:start w:val="1"/>
      <w:numFmt w:val="bullet"/>
      <w:lvlText w:val="o"/>
      <w:lvlJc w:val="left"/>
      <w:pPr>
        <w:tabs>
          <w:tab w:val="num" w:pos="1440"/>
        </w:tabs>
        <w:ind w:left="1440" w:hanging="360"/>
      </w:pPr>
      <w:rPr>
        <w:rFonts w:ascii="Courier New" w:hAnsi="Courier New" w:cs="Courier New" w:hint="default"/>
      </w:rPr>
    </w:lvl>
    <w:lvl w:ilvl="2" w:tplc="83942B10">
      <w:start w:val="1"/>
      <w:numFmt w:val="bullet"/>
      <w:lvlText w:val=""/>
      <w:lvlJc w:val="left"/>
      <w:pPr>
        <w:tabs>
          <w:tab w:val="num" w:pos="2160"/>
        </w:tabs>
        <w:ind w:left="2160" w:hanging="360"/>
      </w:pPr>
      <w:rPr>
        <w:rFonts w:ascii="Wingdings" w:hAnsi="Wingdings" w:cs="Wingdings" w:hint="default"/>
      </w:rPr>
    </w:lvl>
    <w:lvl w:ilvl="3" w:tplc="6AB8A10A">
      <w:start w:val="1"/>
      <w:numFmt w:val="bullet"/>
      <w:lvlText w:val=""/>
      <w:lvlJc w:val="left"/>
      <w:pPr>
        <w:tabs>
          <w:tab w:val="num" w:pos="2880"/>
        </w:tabs>
        <w:ind w:left="2880" w:hanging="360"/>
      </w:pPr>
      <w:rPr>
        <w:rFonts w:ascii="Symbol" w:hAnsi="Symbol" w:cs="Symbol" w:hint="default"/>
      </w:rPr>
    </w:lvl>
    <w:lvl w:ilvl="4" w:tplc="8DB27004">
      <w:start w:val="1"/>
      <w:numFmt w:val="bullet"/>
      <w:lvlText w:val="o"/>
      <w:lvlJc w:val="left"/>
      <w:pPr>
        <w:tabs>
          <w:tab w:val="num" w:pos="3600"/>
        </w:tabs>
        <w:ind w:left="3600" w:hanging="360"/>
      </w:pPr>
      <w:rPr>
        <w:rFonts w:ascii="Courier New" w:hAnsi="Courier New" w:cs="Courier New" w:hint="default"/>
      </w:rPr>
    </w:lvl>
    <w:lvl w:ilvl="5" w:tplc="ABFA2A48">
      <w:start w:val="1"/>
      <w:numFmt w:val="bullet"/>
      <w:lvlText w:val=""/>
      <w:lvlJc w:val="left"/>
      <w:pPr>
        <w:tabs>
          <w:tab w:val="num" w:pos="4320"/>
        </w:tabs>
        <w:ind w:left="4320" w:hanging="360"/>
      </w:pPr>
      <w:rPr>
        <w:rFonts w:ascii="Wingdings" w:hAnsi="Wingdings" w:cs="Wingdings" w:hint="default"/>
      </w:rPr>
    </w:lvl>
    <w:lvl w:ilvl="6" w:tplc="83E8E30C">
      <w:start w:val="1"/>
      <w:numFmt w:val="bullet"/>
      <w:lvlText w:val=""/>
      <w:lvlJc w:val="left"/>
      <w:pPr>
        <w:tabs>
          <w:tab w:val="num" w:pos="5040"/>
        </w:tabs>
        <w:ind w:left="5040" w:hanging="360"/>
      </w:pPr>
      <w:rPr>
        <w:rFonts w:ascii="Symbol" w:hAnsi="Symbol" w:cs="Symbol" w:hint="default"/>
      </w:rPr>
    </w:lvl>
    <w:lvl w:ilvl="7" w:tplc="E1F2B826">
      <w:start w:val="1"/>
      <w:numFmt w:val="bullet"/>
      <w:lvlText w:val="o"/>
      <w:lvlJc w:val="left"/>
      <w:pPr>
        <w:tabs>
          <w:tab w:val="num" w:pos="5760"/>
        </w:tabs>
        <w:ind w:left="5760" w:hanging="360"/>
      </w:pPr>
      <w:rPr>
        <w:rFonts w:ascii="Courier New" w:hAnsi="Courier New" w:cs="Courier New" w:hint="default"/>
      </w:rPr>
    </w:lvl>
    <w:lvl w:ilvl="8" w:tplc="15F250CC">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3253C95"/>
    <w:multiLevelType w:val="hybridMultilevel"/>
    <w:tmpl w:val="D65AE714"/>
    <w:lvl w:ilvl="0" w:tplc="81ECBB9C">
      <w:start w:val="1"/>
      <w:numFmt w:val="bullet"/>
      <w:lvlText w:val=""/>
      <w:lvlJc w:val="left"/>
      <w:pPr>
        <w:tabs>
          <w:tab w:val="num" w:pos="720"/>
        </w:tabs>
        <w:ind w:left="720" w:hanging="360"/>
      </w:pPr>
      <w:rPr>
        <w:rFonts w:ascii="Symbol" w:hAnsi="Symbol" w:cs="Symbol" w:hint="default"/>
      </w:rPr>
    </w:lvl>
    <w:lvl w:ilvl="1" w:tplc="F3489F56">
      <w:start w:val="1"/>
      <w:numFmt w:val="bullet"/>
      <w:lvlText w:val="o"/>
      <w:lvlJc w:val="left"/>
      <w:pPr>
        <w:tabs>
          <w:tab w:val="num" w:pos="1440"/>
        </w:tabs>
        <w:ind w:left="1440" w:hanging="360"/>
      </w:pPr>
      <w:rPr>
        <w:rFonts w:ascii="Courier New" w:hAnsi="Courier New" w:cs="Courier New" w:hint="default"/>
      </w:rPr>
    </w:lvl>
    <w:lvl w:ilvl="2" w:tplc="4DE47B80">
      <w:start w:val="1"/>
      <w:numFmt w:val="bullet"/>
      <w:lvlText w:val=""/>
      <w:lvlJc w:val="left"/>
      <w:pPr>
        <w:tabs>
          <w:tab w:val="num" w:pos="2160"/>
        </w:tabs>
        <w:ind w:left="2160" w:hanging="360"/>
      </w:pPr>
      <w:rPr>
        <w:rFonts w:ascii="Wingdings" w:hAnsi="Wingdings" w:cs="Wingdings" w:hint="default"/>
      </w:rPr>
    </w:lvl>
    <w:lvl w:ilvl="3" w:tplc="5FAE0010">
      <w:start w:val="1"/>
      <w:numFmt w:val="bullet"/>
      <w:lvlText w:val=""/>
      <w:lvlJc w:val="left"/>
      <w:pPr>
        <w:tabs>
          <w:tab w:val="num" w:pos="2880"/>
        </w:tabs>
        <w:ind w:left="2880" w:hanging="360"/>
      </w:pPr>
      <w:rPr>
        <w:rFonts w:ascii="Symbol" w:hAnsi="Symbol" w:cs="Symbol" w:hint="default"/>
      </w:rPr>
    </w:lvl>
    <w:lvl w:ilvl="4" w:tplc="ABBCEBF2">
      <w:start w:val="1"/>
      <w:numFmt w:val="bullet"/>
      <w:lvlText w:val="o"/>
      <w:lvlJc w:val="left"/>
      <w:pPr>
        <w:tabs>
          <w:tab w:val="num" w:pos="3600"/>
        </w:tabs>
        <w:ind w:left="3600" w:hanging="360"/>
      </w:pPr>
      <w:rPr>
        <w:rFonts w:ascii="Courier New" w:hAnsi="Courier New" w:cs="Courier New" w:hint="default"/>
      </w:rPr>
    </w:lvl>
    <w:lvl w:ilvl="5" w:tplc="3EB2BF6C">
      <w:start w:val="1"/>
      <w:numFmt w:val="bullet"/>
      <w:lvlText w:val=""/>
      <w:lvlJc w:val="left"/>
      <w:pPr>
        <w:tabs>
          <w:tab w:val="num" w:pos="4320"/>
        </w:tabs>
        <w:ind w:left="4320" w:hanging="360"/>
      </w:pPr>
      <w:rPr>
        <w:rFonts w:ascii="Wingdings" w:hAnsi="Wingdings" w:cs="Wingdings" w:hint="default"/>
      </w:rPr>
    </w:lvl>
    <w:lvl w:ilvl="6" w:tplc="1B8C3990">
      <w:start w:val="1"/>
      <w:numFmt w:val="bullet"/>
      <w:lvlText w:val=""/>
      <w:lvlJc w:val="left"/>
      <w:pPr>
        <w:tabs>
          <w:tab w:val="num" w:pos="5040"/>
        </w:tabs>
        <w:ind w:left="5040" w:hanging="360"/>
      </w:pPr>
      <w:rPr>
        <w:rFonts w:ascii="Symbol" w:hAnsi="Symbol" w:cs="Symbol" w:hint="default"/>
      </w:rPr>
    </w:lvl>
    <w:lvl w:ilvl="7" w:tplc="D5049DC4">
      <w:start w:val="1"/>
      <w:numFmt w:val="bullet"/>
      <w:lvlText w:val="o"/>
      <w:lvlJc w:val="left"/>
      <w:pPr>
        <w:tabs>
          <w:tab w:val="num" w:pos="5760"/>
        </w:tabs>
        <w:ind w:left="5760" w:hanging="360"/>
      </w:pPr>
      <w:rPr>
        <w:rFonts w:ascii="Courier New" w:hAnsi="Courier New" w:cs="Courier New" w:hint="default"/>
      </w:rPr>
    </w:lvl>
    <w:lvl w:ilvl="8" w:tplc="153E47E2">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47F84D1"/>
    <w:multiLevelType w:val="hybridMultilevel"/>
    <w:tmpl w:val="DC0C6E7A"/>
    <w:lvl w:ilvl="0" w:tplc="C658B2E8">
      <w:start w:val="1"/>
      <w:numFmt w:val="bullet"/>
      <w:lvlText w:val=""/>
      <w:lvlJc w:val="left"/>
      <w:pPr>
        <w:tabs>
          <w:tab w:val="num" w:pos="720"/>
        </w:tabs>
        <w:ind w:left="720" w:hanging="360"/>
      </w:pPr>
      <w:rPr>
        <w:rFonts w:ascii="Symbol" w:hAnsi="Symbol" w:cs="Symbol" w:hint="default"/>
      </w:rPr>
    </w:lvl>
    <w:lvl w:ilvl="1" w:tplc="FFDC5CDC">
      <w:start w:val="1"/>
      <w:numFmt w:val="bullet"/>
      <w:lvlText w:val="o"/>
      <w:lvlJc w:val="left"/>
      <w:pPr>
        <w:tabs>
          <w:tab w:val="num" w:pos="1440"/>
        </w:tabs>
        <w:ind w:left="1440" w:hanging="360"/>
      </w:pPr>
      <w:rPr>
        <w:rFonts w:ascii="Courier New" w:hAnsi="Courier New" w:cs="Courier New" w:hint="default"/>
      </w:rPr>
    </w:lvl>
    <w:lvl w:ilvl="2" w:tplc="E9A6104A">
      <w:start w:val="1"/>
      <w:numFmt w:val="bullet"/>
      <w:lvlText w:val=""/>
      <w:lvlJc w:val="left"/>
      <w:pPr>
        <w:tabs>
          <w:tab w:val="num" w:pos="2160"/>
        </w:tabs>
        <w:ind w:left="2160" w:hanging="360"/>
      </w:pPr>
      <w:rPr>
        <w:rFonts w:ascii="Wingdings" w:hAnsi="Wingdings" w:cs="Wingdings" w:hint="default"/>
      </w:rPr>
    </w:lvl>
    <w:lvl w:ilvl="3" w:tplc="388823A4">
      <w:start w:val="1"/>
      <w:numFmt w:val="bullet"/>
      <w:lvlText w:val=""/>
      <w:lvlJc w:val="left"/>
      <w:pPr>
        <w:tabs>
          <w:tab w:val="num" w:pos="2880"/>
        </w:tabs>
        <w:ind w:left="2880" w:hanging="360"/>
      </w:pPr>
      <w:rPr>
        <w:rFonts w:ascii="Symbol" w:hAnsi="Symbol" w:cs="Symbol" w:hint="default"/>
      </w:rPr>
    </w:lvl>
    <w:lvl w:ilvl="4" w:tplc="D392225C">
      <w:start w:val="1"/>
      <w:numFmt w:val="bullet"/>
      <w:lvlText w:val="o"/>
      <w:lvlJc w:val="left"/>
      <w:pPr>
        <w:tabs>
          <w:tab w:val="num" w:pos="3600"/>
        </w:tabs>
        <w:ind w:left="3600" w:hanging="360"/>
      </w:pPr>
      <w:rPr>
        <w:rFonts w:ascii="Courier New" w:hAnsi="Courier New" w:cs="Courier New" w:hint="default"/>
      </w:rPr>
    </w:lvl>
    <w:lvl w:ilvl="5" w:tplc="96BE7D1E">
      <w:start w:val="1"/>
      <w:numFmt w:val="bullet"/>
      <w:lvlText w:val=""/>
      <w:lvlJc w:val="left"/>
      <w:pPr>
        <w:tabs>
          <w:tab w:val="num" w:pos="4320"/>
        </w:tabs>
        <w:ind w:left="4320" w:hanging="360"/>
      </w:pPr>
      <w:rPr>
        <w:rFonts w:ascii="Wingdings" w:hAnsi="Wingdings" w:cs="Wingdings" w:hint="default"/>
      </w:rPr>
    </w:lvl>
    <w:lvl w:ilvl="6" w:tplc="641E64A2">
      <w:start w:val="1"/>
      <w:numFmt w:val="bullet"/>
      <w:lvlText w:val=""/>
      <w:lvlJc w:val="left"/>
      <w:pPr>
        <w:tabs>
          <w:tab w:val="num" w:pos="5040"/>
        </w:tabs>
        <w:ind w:left="5040" w:hanging="360"/>
      </w:pPr>
      <w:rPr>
        <w:rFonts w:ascii="Symbol" w:hAnsi="Symbol" w:cs="Symbol" w:hint="default"/>
      </w:rPr>
    </w:lvl>
    <w:lvl w:ilvl="7" w:tplc="F6CE078E">
      <w:start w:val="1"/>
      <w:numFmt w:val="bullet"/>
      <w:lvlText w:val="o"/>
      <w:lvlJc w:val="left"/>
      <w:pPr>
        <w:tabs>
          <w:tab w:val="num" w:pos="5760"/>
        </w:tabs>
        <w:ind w:left="5760" w:hanging="360"/>
      </w:pPr>
      <w:rPr>
        <w:rFonts w:ascii="Courier New" w:hAnsi="Courier New" w:cs="Courier New" w:hint="default"/>
      </w:rPr>
    </w:lvl>
    <w:lvl w:ilvl="8" w:tplc="216A4196">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943244"/>
    <w:multiLevelType w:val="hybridMultilevel"/>
    <w:tmpl w:val="8A6CFA06"/>
    <w:lvl w:ilvl="0" w:tplc="53C62CF8">
      <w:start w:val="1"/>
      <w:numFmt w:val="bullet"/>
      <w:lvlText w:val=""/>
      <w:lvlJc w:val="left"/>
      <w:pPr>
        <w:tabs>
          <w:tab w:val="num" w:pos="720"/>
        </w:tabs>
        <w:ind w:left="720" w:hanging="360"/>
      </w:pPr>
      <w:rPr>
        <w:rFonts w:ascii="Symbol" w:hAnsi="Symbol" w:cs="Symbol" w:hint="default"/>
      </w:rPr>
    </w:lvl>
    <w:lvl w:ilvl="1" w:tplc="9796E784">
      <w:start w:val="1"/>
      <w:numFmt w:val="bullet"/>
      <w:lvlText w:val="o"/>
      <w:lvlJc w:val="left"/>
      <w:pPr>
        <w:tabs>
          <w:tab w:val="num" w:pos="1440"/>
        </w:tabs>
        <w:ind w:left="1440" w:hanging="360"/>
      </w:pPr>
      <w:rPr>
        <w:rFonts w:ascii="Courier New" w:hAnsi="Courier New" w:cs="Courier New" w:hint="default"/>
      </w:rPr>
    </w:lvl>
    <w:lvl w:ilvl="2" w:tplc="67E8AE22">
      <w:start w:val="1"/>
      <w:numFmt w:val="bullet"/>
      <w:lvlText w:val=""/>
      <w:lvlJc w:val="left"/>
      <w:pPr>
        <w:tabs>
          <w:tab w:val="num" w:pos="2160"/>
        </w:tabs>
        <w:ind w:left="2160" w:hanging="360"/>
      </w:pPr>
      <w:rPr>
        <w:rFonts w:ascii="Wingdings" w:hAnsi="Wingdings" w:cs="Wingdings" w:hint="default"/>
      </w:rPr>
    </w:lvl>
    <w:lvl w:ilvl="3" w:tplc="C6D467CA">
      <w:start w:val="1"/>
      <w:numFmt w:val="bullet"/>
      <w:lvlText w:val=""/>
      <w:lvlJc w:val="left"/>
      <w:pPr>
        <w:tabs>
          <w:tab w:val="num" w:pos="2880"/>
        </w:tabs>
        <w:ind w:left="2880" w:hanging="360"/>
      </w:pPr>
      <w:rPr>
        <w:rFonts w:ascii="Symbol" w:hAnsi="Symbol" w:cs="Symbol" w:hint="default"/>
      </w:rPr>
    </w:lvl>
    <w:lvl w:ilvl="4" w:tplc="4CACD41C">
      <w:start w:val="1"/>
      <w:numFmt w:val="bullet"/>
      <w:lvlText w:val="o"/>
      <w:lvlJc w:val="left"/>
      <w:pPr>
        <w:tabs>
          <w:tab w:val="num" w:pos="3600"/>
        </w:tabs>
        <w:ind w:left="3600" w:hanging="360"/>
      </w:pPr>
      <w:rPr>
        <w:rFonts w:ascii="Courier New" w:hAnsi="Courier New" w:cs="Courier New" w:hint="default"/>
      </w:rPr>
    </w:lvl>
    <w:lvl w:ilvl="5" w:tplc="E9526D1E">
      <w:start w:val="1"/>
      <w:numFmt w:val="bullet"/>
      <w:lvlText w:val=""/>
      <w:lvlJc w:val="left"/>
      <w:pPr>
        <w:tabs>
          <w:tab w:val="num" w:pos="4320"/>
        </w:tabs>
        <w:ind w:left="4320" w:hanging="360"/>
      </w:pPr>
      <w:rPr>
        <w:rFonts w:ascii="Wingdings" w:hAnsi="Wingdings" w:cs="Wingdings" w:hint="default"/>
      </w:rPr>
    </w:lvl>
    <w:lvl w:ilvl="6" w:tplc="8DD46230">
      <w:start w:val="1"/>
      <w:numFmt w:val="bullet"/>
      <w:lvlText w:val=""/>
      <w:lvlJc w:val="left"/>
      <w:pPr>
        <w:tabs>
          <w:tab w:val="num" w:pos="5040"/>
        </w:tabs>
        <w:ind w:left="5040" w:hanging="360"/>
      </w:pPr>
      <w:rPr>
        <w:rFonts w:ascii="Symbol" w:hAnsi="Symbol" w:cs="Symbol" w:hint="default"/>
      </w:rPr>
    </w:lvl>
    <w:lvl w:ilvl="7" w:tplc="4A02BE10">
      <w:start w:val="1"/>
      <w:numFmt w:val="bullet"/>
      <w:lvlText w:val="o"/>
      <w:lvlJc w:val="left"/>
      <w:pPr>
        <w:tabs>
          <w:tab w:val="num" w:pos="5760"/>
        </w:tabs>
        <w:ind w:left="5760" w:hanging="360"/>
      </w:pPr>
      <w:rPr>
        <w:rFonts w:ascii="Courier New" w:hAnsi="Courier New" w:cs="Courier New" w:hint="default"/>
      </w:rPr>
    </w:lvl>
    <w:lvl w:ilvl="8" w:tplc="DD349D44">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6140680"/>
    <w:multiLevelType w:val="multilevel"/>
    <w:tmpl w:val="0F5201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1171C7"/>
    <w:multiLevelType w:val="hybridMultilevel"/>
    <w:tmpl w:val="4CF8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C9C5E8"/>
    <w:multiLevelType w:val="hybridMultilevel"/>
    <w:tmpl w:val="FFD63ED2"/>
    <w:lvl w:ilvl="0" w:tplc="6C0C65C0">
      <w:start w:val="1"/>
      <w:numFmt w:val="bullet"/>
      <w:lvlText w:val=""/>
      <w:lvlJc w:val="left"/>
      <w:pPr>
        <w:tabs>
          <w:tab w:val="num" w:pos="720"/>
        </w:tabs>
        <w:ind w:left="720" w:hanging="360"/>
      </w:pPr>
      <w:rPr>
        <w:rFonts w:ascii="Symbol" w:hAnsi="Symbol" w:cs="Symbol" w:hint="default"/>
      </w:rPr>
    </w:lvl>
    <w:lvl w:ilvl="1" w:tplc="E57E9076">
      <w:start w:val="1"/>
      <w:numFmt w:val="bullet"/>
      <w:lvlText w:val="o"/>
      <w:lvlJc w:val="left"/>
      <w:pPr>
        <w:tabs>
          <w:tab w:val="num" w:pos="1440"/>
        </w:tabs>
        <w:ind w:left="1440" w:hanging="360"/>
      </w:pPr>
      <w:rPr>
        <w:rFonts w:ascii="Courier New" w:hAnsi="Courier New" w:cs="Courier New" w:hint="default"/>
      </w:rPr>
    </w:lvl>
    <w:lvl w:ilvl="2" w:tplc="97A66266">
      <w:start w:val="1"/>
      <w:numFmt w:val="bullet"/>
      <w:lvlText w:val=""/>
      <w:lvlJc w:val="left"/>
      <w:pPr>
        <w:tabs>
          <w:tab w:val="num" w:pos="2160"/>
        </w:tabs>
        <w:ind w:left="2160" w:hanging="360"/>
      </w:pPr>
      <w:rPr>
        <w:rFonts w:ascii="Wingdings" w:hAnsi="Wingdings" w:cs="Wingdings" w:hint="default"/>
      </w:rPr>
    </w:lvl>
    <w:lvl w:ilvl="3" w:tplc="415E23C8">
      <w:start w:val="1"/>
      <w:numFmt w:val="bullet"/>
      <w:lvlText w:val=""/>
      <w:lvlJc w:val="left"/>
      <w:pPr>
        <w:tabs>
          <w:tab w:val="num" w:pos="2880"/>
        </w:tabs>
        <w:ind w:left="2880" w:hanging="360"/>
      </w:pPr>
      <w:rPr>
        <w:rFonts w:ascii="Symbol" w:hAnsi="Symbol" w:cs="Symbol" w:hint="default"/>
      </w:rPr>
    </w:lvl>
    <w:lvl w:ilvl="4" w:tplc="26D40BA4">
      <w:start w:val="1"/>
      <w:numFmt w:val="bullet"/>
      <w:lvlText w:val="o"/>
      <w:lvlJc w:val="left"/>
      <w:pPr>
        <w:tabs>
          <w:tab w:val="num" w:pos="3600"/>
        </w:tabs>
        <w:ind w:left="3600" w:hanging="360"/>
      </w:pPr>
      <w:rPr>
        <w:rFonts w:ascii="Courier New" w:hAnsi="Courier New" w:cs="Courier New" w:hint="default"/>
      </w:rPr>
    </w:lvl>
    <w:lvl w:ilvl="5" w:tplc="DFCA0DC6">
      <w:start w:val="1"/>
      <w:numFmt w:val="bullet"/>
      <w:lvlText w:val=""/>
      <w:lvlJc w:val="left"/>
      <w:pPr>
        <w:tabs>
          <w:tab w:val="num" w:pos="4320"/>
        </w:tabs>
        <w:ind w:left="4320" w:hanging="360"/>
      </w:pPr>
      <w:rPr>
        <w:rFonts w:ascii="Wingdings" w:hAnsi="Wingdings" w:cs="Wingdings" w:hint="default"/>
      </w:rPr>
    </w:lvl>
    <w:lvl w:ilvl="6" w:tplc="CC881E76">
      <w:start w:val="1"/>
      <w:numFmt w:val="bullet"/>
      <w:lvlText w:val=""/>
      <w:lvlJc w:val="left"/>
      <w:pPr>
        <w:tabs>
          <w:tab w:val="num" w:pos="5040"/>
        </w:tabs>
        <w:ind w:left="5040" w:hanging="360"/>
      </w:pPr>
      <w:rPr>
        <w:rFonts w:ascii="Symbol" w:hAnsi="Symbol" w:cs="Symbol" w:hint="default"/>
      </w:rPr>
    </w:lvl>
    <w:lvl w:ilvl="7" w:tplc="0862F28E">
      <w:start w:val="1"/>
      <w:numFmt w:val="bullet"/>
      <w:lvlText w:val="o"/>
      <w:lvlJc w:val="left"/>
      <w:pPr>
        <w:tabs>
          <w:tab w:val="num" w:pos="5760"/>
        </w:tabs>
        <w:ind w:left="5760" w:hanging="360"/>
      </w:pPr>
      <w:rPr>
        <w:rFonts w:ascii="Courier New" w:hAnsi="Courier New" w:cs="Courier New" w:hint="default"/>
      </w:rPr>
    </w:lvl>
    <w:lvl w:ilvl="8" w:tplc="B33802C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6844D572"/>
    <w:multiLevelType w:val="hybridMultilevel"/>
    <w:tmpl w:val="7ED639F2"/>
    <w:lvl w:ilvl="0" w:tplc="77A6A694">
      <w:start w:val="1"/>
      <w:numFmt w:val="bullet"/>
      <w:lvlText w:val=""/>
      <w:lvlJc w:val="left"/>
      <w:pPr>
        <w:tabs>
          <w:tab w:val="num" w:pos="720"/>
        </w:tabs>
        <w:ind w:left="720" w:hanging="360"/>
      </w:pPr>
      <w:rPr>
        <w:rFonts w:ascii="Symbol" w:hAnsi="Symbol" w:cs="Symbol" w:hint="default"/>
      </w:rPr>
    </w:lvl>
    <w:lvl w:ilvl="1" w:tplc="2E04DD52">
      <w:start w:val="1"/>
      <w:numFmt w:val="bullet"/>
      <w:lvlText w:val="o"/>
      <w:lvlJc w:val="left"/>
      <w:pPr>
        <w:tabs>
          <w:tab w:val="num" w:pos="1440"/>
        </w:tabs>
        <w:ind w:left="1440" w:hanging="360"/>
      </w:pPr>
      <w:rPr>
        <w:rFonts w:ascii="Courier New" w:hAnsi="Courier New" w:cs="Courier New" w:hint="default"/>
      </w:rPr>
    </w:lvl>
    <w:lvl w:ilvl="2" w:tplc="1D0A794E">
      <w:start w:val="1"/>
      <w:numFmt w:val="bullet"/>
      <w:lvlText w:val=""/>
      <w:lvlJc w:val="left"/>
      <w:pPr>
        <w:tabs>
          <w:tab w:val="num" w:pos="2160"/>
        </w:tabs>
        <w:ind w:left="2160" w:hanging="360"/>
      </w:pPr>
      <w:rPr>
        <w:rFonts w:ascii="Wingdings" w:hAnsi="Wingdings" w:cs="Wingdings" w:hint="default"/>
      </w:rPr>
    </w:lvl>
    <w:lvl w:ilvl="3" w:tplc="09788CFA">
      <w:start w:val="1"/>
      <w:numFmt w:val="bullet"/>
      <w:lvlText w:val=""/>
      <w:lvlJc w:val="left"/>
      <w:pPr>
        <w:tabs>
          <w:tab w:val="num" w:pos="2880"/>
        </w:tabs>
        <w:ind w:left="2880" w:hanging="360"/>
      </w:pPr>
      <w:rPr>
        <w:rFonts w:ascii="Symbol" w:hAnsi="Symbol" w:cs="Symbol" w:hint="default"/>
      </w:rPr>
    </w:lvl>
    <w:lvl w:ilvl="4" w:tplc="BC7C7076">
      <w:start w:val="1"/>
      <w:numFmt w:val="bullet"/>
      <w:lvlText w:val="o"/>
      <w:lvlJc w:val="left"/>
      <w:pPr>
        <w:tabs>
          <w:tab w:val="num" w:pos="3600"/>
        </w:tabs>
        <w:ind w:left="3600" w:hanging="360"/>
      </w:pPr>
      <w:rPr>
        <w:rFonts w:ascii="Courier New" w:hAnsi="Courier New" w:cs="Courier New" w:hint="default"/>
      </w:rPr>
    </w:lvl>
    <w:lvl w:ilvl="5" w:tplc="DABE517E">
      <w:start w:val="1"/>
      <w:numFmt w:val="bullet"/>
      <w:lvlText w:val=""/>
      <w:lvlJc w:val="left"/>
      <w:pPr>
        <w:tabs>
          <w:tab w:val="num" w:pos="4320"/>
        </w:tabs>
        <w:ind w:left="4320" w:hanging="360"/>
      </w:pPr>
      <w:rPr>
        <w:rFonts w:ascii="Wingdings" w:hAnsi="Wingdings" w:cs="Wingdings" w:hint="default"/>
      </w:rPr>
    </w:lvl>
    <w:lvl w:ilvl="6" w:tplc="C5C46C52">
      <w:start w:val="1"/>
      <w:numFmt w:val="bullet"/>
      <w:lvlText w:val=""/>
      <w:lvlJc w:val="left"/>
      <w:pPr>
        <w:tabs>
          <w:tab w:val="num" w:pos="5040"/>
        </w:tabs>
        <w:ind w:left="5040" w:hanging="360"/>
      </w:pPr>
      <w:rPr>
        <w:rFonts w:ascii="Symbol" w:hAnsi="Symbol" w:cs="Symbol" w:hint="default"/>
      </w:rPr>
    </w:lvl>
    <w:lvl w:ilvl="7" w:tplc="15B4D7F6">
      <w:start w:val="1"/>
      <w:numFmt w:val="bullet"/>
      <w:lvlText w:val="o"/>
      <w:lvlJc w:val="left"/>
      <w:pPr>
        <w:tabs>
          <w:tab w:val="num" w:pos="5760"/>
        </w:tabs>
        <w:ind w:left="5760" w:hanging="360"/>
      </w:pPr>
      <w:rPr>
        <w:rFonts w:ascii="Courier New" w:hAnsi="Courier New" w:cs="Courier New" w:hint="default"/>
      </w:rPr>
    </w:lvl>
    <w:lvl w:ilvl="8" w:tplc="9A121562">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6CFE1302"/>
    <w:multiLevelType w:val="hybridMultilevel"/>
    <w:tmpl w:val="E96C9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356F99"/>
    <w:multiLevelType w:val="hybridMultilevel"/>
    <w:tmpl w:val="E3468CA0"/>
    <w:lvl w:ilvl="0" w:tplc="5E08BA34">
      <w:numFmt w:val="bullet"/>
      <w:lvlText w:val="•"/>
      <w:lvlJc w:val="left"/>
      <w:pPr>
        <w:ind w:left="378" w:hanging="360"/>
      </w:pPr>
      <w:rPr>
        <w:rFonts w:ascii="Arial" w:eastAsia="Times New Roman" w:hAnsi="Arial" w:cs="Arial" w:hint="default"/>
        <w:color w:val="000000"/>
      </w:rPr>
    </w:lvl>
    <w:lvl w:ilvl="1" w:tplc="08090003" w:tentative="1">
      <w:start w:val="1"/>
      <w:numFmt w:val="bullet"/>
      <w:lvlText w:val="o"/>
      <w:lvlJc w:val="left"/>
      <w:pPr>
        <w:ind w:left="1098" w:hanging="360"/>
      </w:pPr>
      <w:rPr>
        <w:rFonts w:ascii="Courier New" w:hAnsi="Courier New" w:cs="Courier New" w:hint="default"/>
      </w:rPr>
    </w:lvl>
    <w:lvl w:ilvl="2" w:tplc="08090005" w:tentative="1">
      <w:start w:val="1"/>
      <w:numFmt w:val="bullet"/>
      <w:lvlText w:val=""/>
      <w:lvlJc w:val="left"/>
      <w:pPr>
        <w:ind w:left="1818" w:hanging="360"/>
      </w:pPr>
      <w:rPr>
        <w:rFonts w:ascii="Wingdings" w:hAnsi="Wingdings" w:hint="default"/>
      </w:rPr>
    </w:lvl>
    <w:lvl w:ilvl="3" w:tplc="08090001" w:tentative="1">
      <w:start w:val="1"/>
      <w:numFmt w:val="bullet"/>
      <w:lvlText w:val=""/>
      <w:lvlJc w:val="left"/>
      <w:pPr>
        <w:ind w:left="2538" w:hanging="360"/>
      </w:pPr>
      <w:rPr>
        <w:rFonts w:ascii="Symbol" w:hAnsi="Symbol" w:hint="default"/>
      </w:rPr>
    </w:lvl>
    <w:lvl w:ilvl="4" w:tplc="08090003" w:tentative="1">
      <w:start w:val="1"/>
      <w:numFmt w:val="bullet"/>
      <w:lvlText w:val="o"/>
      <w:lvlJc w:val="left"/>
      <w:pPr>
        <w:ind w:left="3258" w:hanging="360"/>
      </w:pPr>
      <w:rPr>
        <w:rFonts w:ascii="Courier New" w:hAnsi="Courier New" w:cs="Courier New" w:hint="default"/>
      </w:rPr>
    </w:lvl>
    <w:lvl w:ilvl="5" w:tplc="08090005" w:tentative="1">
      <w:start w:val="1"/>
      <w:numFmt w:val="bullet"/>
      <w:lvlText w:val=""/>
      <w:lvlJc w:val="left"/>
      <w:pPr>
        <w:ind w:left="3978" w:hanging="360"/>
      </w:pPr>
      <w:rPr>
        <w:rFonts w:ascii="Wingdings" w:hAnsi="Wingdings" w:hint="default"/>
      </w:rPr>
    </w:lvl>
    <w:lvl w:ilvl="6" w:tplc="08090001" w:tentative="1">
      <w:start w:val="1"/>
      <w:numFmt w:val="bullet"/>
      <w:lvlText w:val=""/>
      <w:lvlJc w:val="left"/>
      <w:pPr>
        <w:ind w:left="4698" w:hanging="360"/>
      </w:pPr>
      <w:rPr>
        <w:rFonts w:ascii="Symbol" w:hAnsi="Symbol" w:hint="default"/>
      </w:rPr>
    </w:lvl>
    <w:lvl w:ilvl="7" w:tplc="08090003" w:tentative="1">
      <w:start w:val="1"/>
      <w:numFmt w:val="bullet"/>
      <w:lvlText w:val="o"/>
      <w:lvlJc w:val="left"/>
      <w:pPr>
        <w:ind w:left="5418" w:hanging="360"/>
      </w:pPr>
      <w:rPr>
        <w:rFonts w:ascii="Courier New" w:hAnsi="Courier New" w:cs="Courier New" w:hint="default"/>
      </w:rPr>
    </w:lvl>
    <w:lvl w:ilvl="8" w:tplc="08090005" w:tentative="1">
      <w:start w:val="1"/>
      <w:numFmt w:val="bullet"/>
      <w:lvlText w:val=""/>
      <w:lvlJc w:val="left"/>
      <w:pPr>
        <w:ind w:left="6138" w:hanging="360"/>
      </w:pPr>
      <w:rPr>
        <w:rFonts w:ascii="Wingdings" w:hAnsi="Wingdings" w:hint="default"/>
      </w:rPr>
    </w:lvl>
  </w:abstractNum>
  <w:num w:numId="1">
    <w:abstractNumId w:val="10"/>
  </w:num>
  <w:num w:numId="2">
    <w:abstractNumId w:val="13"/>
  </w:num>
  <w:num w:numId="3">
    <w:abstractNumId w:val="14"/>
  </w:num>
  <w:num w:numId="4">
    <w:abstractNumId w:val="9"/>
  </w:num>
  <w:num w:numId="5">
    <w:abstractNumId w:val="4"/>
  </w:num>
  <w:num w:numId="6">
    <w:abstractNumId w:val="0"/>
  </w:num>
  <w:num w:numId="7">
    <w:abstractNumId w:val="6"/>
  </w:num>
  <w:num w:numId="8">
    <w:abstractNumId w:val="2"/>
  </w:num>
  <w:num w:numId="9">
    <w:abstractNumId w:val="3"/>
  </w:num>
  <w:num w:numId="10">
    <w:abstractNumId w:val="8"/>
  </w:num>
  <w:num w:numId="11">
    <w:abstractNumId w:val="7"/>
  </w:num>
  <w:num w:numId="12">
    <w:abstractNumId w:val="1"/>
  </w:num>
  <w:num w:numId="13">
    <w:abstractNumId w:val="12"/>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ED7"/>
    <w:rsid w:val="0006059A"/>
    <w:rsid w:val="000A5E23"/>
    <w:rsid w:val="00182666"/>
    <w:rsid w:val="001B3E27"/>
    <w:rsid w:val="001B7DA4"/>
    <w:rsid w:val="002044D5"/>
    <w:rsid w:val="00240C05"/>
    <w:rsid w:val="002455EC"/>
    <w:rsid w:val="00267F59"/>
    <w:rsid w:val="00284B26"/>
    <w:rsid w:val="00332BE1"/>
    <w:rsid w:val="00381CF7"/>
    <w:rsid w:val="00490947"/>
    <w:rsid w:val="00513744"/>
    <w:rsid w:val="0051602A"/>
    <w:rsid w:val="005C20B7"/>
    <w:rsid w:val="005E367E"/>
    <w:rsid w:val="005F4F66"/>
    <w:rsid w:val="006016BA"/>
    <w:rsid w:val="006C5ED7"/>
    <w:rsid w:val="00785FB6"/>
    <w:rsid w:val="007E118C"/>
    <w:rsid w:val="008F2C3A"/>
    <w:rsid w:val="009450D9"/>
    <w:rsid w:val="009A3780"/>
    <w:rsid w:val="009F044A"/>
    <w:rsid w:val="00A507A1"/>
    <w:rsid w:val="00A60B68"/>
    <w:rsid w:val="00AB0E0B"/>
    <w:rsid w:val="00AD1F96"/>
    <w:rsid w:val="00BA2E37"/>
    <w:rsid w:val="00BE5142"/>
    <w:rsid w:val="00C20117"/>
    <w:rsid w:val="00C23889"/>
    <w:rsid w:val="00C546F7"/>
    <w:rsid w:val="00C6692F"/>
    <w:rsid w:val="00C76C9F"/>
    <w:rsid w:val="00C90592"/>
    <w:rsid w:val="00DD5DB7"/>
    <w:rsid w:val="00DF4ECE"/>
    <w:rsid w:val="00E74CEF"/>
    <w:rsid w:val="00EA1769"/>
    <w:rsid w:val="00EF3107"/>
    <w:rsid w:val="00F05F62"/>
    <w:rsid w:val="00F523E2"/>
    <w:rsid w:val="00F6197B"/>
    <w:rsid w:val="00F75BFE"/>
    <w:rsid w:val="00F96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9A6CA6-7033-4F63-8E83-6825F49D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rsid w:val="002455EC"/>
    <w:pPr>
      <w:spacing w:before="240" w:after="240"/>
      <w:outlineLvl w:val="1"/>
    </w:pPr>
    <w:rPr>
      <w:rFonts w:ascii="Calibri" w:eastAsia="Calibri" w:hAnsi="Calibri" w:cs="Calibri"/>
      <w:b/>
      <w:bCs/>
      <w:sz w:val="36"/>
      <w:szCs w:val="3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5E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44D5"/>
    <w:pPr>
      <w:ind w:left="720"/>
      <w:contextualSpacing/>
    </w:pPr>
  </w:style>
  <w:style w:type="paragraph" w:customStyle="1" w:styleId="1bodycopy10pt">
    <w:name w:val="1 body copy 10pt"/>
    <w:basedOn w:val="Normal"/>
    <w:link w:val="1bodycopy10ptChar"/>
    <w:qFormat/>
    <w:rsid w:val="00C546F7"/>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C546F7"/>
    <w:rPr>
      <w:rFonts w:ascii="Arial" w:eastAsia="MS Mincho" w:hAnsi="Arial" w:cs="Times New Roman"/>
      <w:sz w:val="20"/>
      <w:szCs w:val="24"/>
      <w:lang w:val="en-US"/>
    </w:rPr>
  </w:style>
  <w:style w:type="paragraph" w:customStyle="1" w:styleId="1bodycopy11pt">
    <w:name w:val="1 body copy 11pt"/>
    <w:autoRedefine/>
    <w:rsid w:val="00C546F7"/>
    <w:pPr>
      <w:spacing w:after="120" w:line="240" w:lineRule="auto"/>
      <w:ind w:right="850"/>
    </w:pPr>
    <w:rPr>
      <w:rFonts w:ascii="Arial" w:eastAsia="MS Mincho" w:hAnsi="Arial" w:cs="Arial"/>
      <w:szCs w:val="24"/>
      <w:lang w:val="en-US"/>
    </w:rPr>
  </w:style>
  <w:style w:type="character" w:customStyle="1" w:styleId="Heading2Char">
    <w:name w:val="Heading 2 Char"/>
    <w:basedOn w:val="DefaultParagraphFont"/>
    <w:link w:val="Heading2"/>
    <w:rsid w:val="002455EC"/>
    <w:rPr>
      <w:rFonts w:ascii="Calibri" w:eastAsia="Calibri" w:hAnsi="Calibri" w:cs="Calibri"/>
      <w:b/>
      <w:bCs/>
      <w:sz w:val="36"/>
      <w:szCs w:val="36"/>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11004">
      <w:bodyDiv w:val="1"/>
      <w:marLeft w:val="0"/>
      <w:marRight w:val="0"/>
      <w:marTop w:val="0"/>
      <w:marBottom w:val="0"/>
      <w:divBdr>
        <w:top w:val="none" w:sz="0" w:space="0" w:color="auto"/>
        <w:left w:val="none" w:sz="0" w:space="0" w:color="auto"/>
        <w:bottom w:val="none" w:sz="0" w:space="0" w:color="auto"/>
        <w:right w:val="none" w:sz="0" w:space="0" w:color="auto"/>
      </w:divBdr>
    </w:div>
    <w:div w:id="558984101">
      <w:bodyDiv w:val="1"/>
      <w:marLeft w:val="0"/>
      <w:marRight w:val="0"/>
      <w:marTop w:val="0"/>
      <w:marBottom w:val="0"/>
      <w:divBdr>
        <w:top w:val="none" w:sz="0" w:space="0" w:color="auto"/>
        <w:left w:val="none" w:sz="0" w:space="0" w:color="auto"/>
        <w:bottom w:val="none" w:sz="0" w:space="0" w:color="auto"/>
        <w:right w:val="none" w:sz="0" w:space="0" w:color="auto"/>
      </w:divBdr>
    </w:div>
    <w:div w:id="1264194207">
      <w:bodyDiv w:val="1"/>
      <w:marLeft w:val="0"/>
      <w:marRight w:val="0"/>
      <w:marTop w:val="0"/>
      <w:marBottom w:val="0"/>
      <w:divBdr>
        <w:top w:val="none" w:sz="0" w:space="0" w:color="auto"/>
        <w:left w:val="none" w:sz="0" w:space="0" w:color="auto"/>
        <w:bottom w:val="none" w:sz="0" w:space="0" w:color="auto"/>
        <w:right w:val="none" w:sz="0" w:space="0" w:color="auto"/>
      </w:divBdr>
    </w:div>
    <w:div w:id="188386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1922</Words>
  <Characters>10960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dc:creator>
  <cp:keywords/>
  <dc:description/>
  <cp:lastModifiedBy>Kerry Read</cp:lastModifiedBy>
  <cp:revision>2</cp:revision>
  <dcterms:created xsi:type="dcterms:W3CDTF">2025-11-24T11:00:00Z</dcterms:created>
  <dcterms:modified xsi:type="dcterms:W3CDTF">2025-11-24T11:00:00Z</dcterms:modified>
</cp:coreProperties>
</file>